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48A" w:rsidRDefault="001E748A" w:rsidP="001E748A">
      <w:pPr>
        <w:rPr>
          <w:rFonts w:asciiTheme="minorHAnsi" w:hAnsiTheme="minorHAnsi" w:cstheme="minorHAnsi"/>
          <w:b/>
        </w:rPr>
      </w:pPr>
    </w:p>
    <w:p w:rsidR="001E748A" w:rsidRDefault="001E748A" w:rsidP="001E748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JUDEȚUL BIHOR</w:t>
      </w:r>
    </w:p>
    <w:p w:rsidR="001E748A" w:rsidRPr="009E6A30" w:rsidRDefault="001E748A" w:rsidP="001E748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COMUNA SÎNTANDREI</w:t>
      </w:r>
    </w:p>
    <w:p w:rsidR="001E748A" w:rsidRPr="009E6A30" w:rsidRDefault="001E748A" w:rsidP="001E748A">
      <w:pPr>
        <w:rPr>
          <w:rFonts w:asciiTheme="minorHAnsi" w:hAnsiTheme="minorHAnsi" w:cstheme="minorHAnsi"/>
          <w:b/>
        </w:rPr>
      </w:pPr>
      <w:r w:rsidRPr="009E6A30">
        <w:rPr>
          <w:b/>
        </w:rPr>
        <w:t xml:space="preserve">                                                                       </w:t>
      </w:r>
    </w:p>
    <w:p w:rsidR="001E748A" w:rsidRDefault="001E748A" w:rsidP="001E748A">
      <w:pPr>
        <w:pStyle w:val="style16"/>
        <w:ind w:left="1616"/>
        <w:rPr>
          <w:rStyle w:val="fontstyle23"/>
          <w:b/>
          <w:sz w:val="22"/>
          <w:szCs w:val="22"/>
        </w:rPr>
      </w:pPr>
      <w:r>
        <w:rPr>
          <w:rStyle w:val="fontstyle23"/>
          <w:b/>
          <w:sz w:val="22"/>
          <w:szCs w:val="22"/>
        </w:rPr>
        <w:t xml:space="preserve">                                        </w:t>
      </w:r>
      <w:r w:rsidRPr="006F6D03">
        <w:rPr>
          <w:rStyle w:val="fontstyle23"/>
          <w:b/>
          <w:sz w:val="22"/>
          <w:szCs w:val="22"/>
        </w:rPr>
        <w:t>BIBLIOGRAFIE</w:t>
      </w:r>
    </w:p>
    <w:p w:rsidR="001E748A" w:rsidRPr="006B2196" w:rsidRDefault="001E748A" w:rsidP="001E748A">
      <w:pPr>
        <w:pStyle w:val="style17"/>
        <w:spacing w:before="119" w:beforeAutospacing="0" w:after="0" w:afterAutospacing="0"/>
        <w:ind w:left="630"/>
        <w:jc w:val="center"/>
        <w:rPr>
          <w:rStyle w:val="fontstyle23"/>
          <w:rFonts w:asciiTheme="minorHAnsi" w:hAnsiTheme="minorHAnsi" w:cstheme="minorHAnsi"/>
          <w:b/>
          <w:sz w:val="22"/>
          <w:szCs w:val="22"/>
        </w:rPr>
      </w:pP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Pentru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funcția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publică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de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execuție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de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polițist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local grad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profesional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principal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Compartimentul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              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Disciplină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în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Construcții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și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Protecția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Mediului</w:t>
      </w:r>
      <w:proofErr w:type="spellEnd"/>
    </w:p>
    <w:p w:rsidR="001E748A" w:rsidRPr="006F6D03" w:rsidRDefault="001E748A" w:rsidP="001E748A">
      <w:pPr>
        <w:pStyle w:val="style17"/>
        <w:spacing w:before="119" w:beforeAutospacing="0" w:after="0" w:afterAutospacing="0"/>
        <w:ind w:left="630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Pr="006F6D03" w:rsidRDefault="001E748A" w:rsidP="001E748A">
      <w:pPr>
        <w:pStyle w:val="style17"/>
        <w:spacing w:before="119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>1</w:t>
      </w:r>
      <w:r>
        <w:rPr>
          <w:rStyle w:val="fontstyle23"/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188/1999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Statutul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2.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7/2004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Codul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Conduită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before="5" w:beforeAutospacing="0" w:after="0" w:afterAutospacing="0"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3.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155/2010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poliţiei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locale,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4.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H.G. nr. 1332/2010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Regulamentului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Cadru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organizare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poliţiei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locale;</w:t>
      </w:r>
    </w:p>
    <w:p w:rsidR="001E748A" w:rsidRPr="006F6D03" w:rsidRDefault="001E748A" w:rsidP="001E748A">
      <w:pPr>
        <w:pStyle w:val="style14"/>
        <w:tabs>
          <w:tab w:val="left" w:pos="333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5.</w:t>
      </w: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ab/>
      </w: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O.G. nr. 2/2001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regimul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juridic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contravenţiilor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</w:t>
      </w:r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45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6.</w:t>
      </w: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ab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61/1991,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pentru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sancţionarea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faptelor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încălcare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unor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norme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convieţuire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socială</w:t>
      </w:r>
      <w:proofErr w:type="spellEnd"/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gram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</w:t>
      </w:r>
      <w:proofErr w:type="gram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ordinii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liniştii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7.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  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50/1991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autorizarea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executării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lucrărilor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construcţii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Style w:val="fontstyle23"/>
          <w:rFonts w:asciiTheme="minorHAnsi" w:hAnsiTheme="minorHAnsi" w:cstheme="minorHAnsi"/>
          <w:sz w:val="22"/>
          <w:szCs w:val="22"/>
        </w:rPr>
      </w:pPr>
      <w:r w:rsidRPr="006F6D03">
        <w:rPr>
          <w:rFonts w:asciiTheme="minorHAnsi" w:hAnsiTheme="minorHAnsi" w:cstheme="minorHAnsi"/>
          <w:b/>
          <w:bCs/>
          <w:sz w:val="22"/>
          <w:szCs w:val="22"/>
        </w:rPr>
        <w:t>8.</w:t>
      </w:r>
      <w:r w:rsidRPr="006F6D03">
        <w:rPr>
          <w:rFonts w:asciiTheme="minorHAnsi" w:hAnsiTheme="minorHAnsi" w:cstheme="minorHAnsi"/>
          <w:b/>
          <w:bCs/>
          <w:sz w:val="14"/>
          <w:szCs w:val="14"/>
        </w:rPr>
        <w:t xml:space="preserve">   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24/2007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reglementarea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administrarea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spaţiilor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verzi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din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intravilanul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localităţilor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Pr="006F6D03" w:rsidRDefault="001E748A" w:rsidP="001E748A">
      <w:pPr>
        <w:pStyle w:val="style14"/>
        <w:tabs>
          <w:tab w:val="left" w:pos="319"/>
        </w:tabs>
        <w:spacing w:line="180" w:lineRule="exact"/>
        <w:jc w:val="center"/>
        <w:rPr>
          <w:rStyle w:val="fontstyle23"/>
          <w:rFonts w:asciiTheme="minorHAnsi" w:hAnsiTheme="minorHAnsi" w:cstheme="minorHAnsi"/>
          <w:b/>
          <w:sz w:val="22"/>
          <w:szCs w:val="22"/>
        </w:rPr>
      </w:pPr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PRIMAR,</w:t>
      </w:r>
    </w:p>
    <w:p w:rsidR="001E748A" w:rsidRPr="006F6D03" w:rsidRDefault="001E748A" w:rsidP="001E748A">
      <w:pPr>
        <w:pStyle w:val="style14"/>
        <w:tabs>
          <w:tab w:val="left" w:pos="319"/>
        </w:tabs>
        <w:spacing w:line="180" w:lineRule="exact"/>
        <w:jc w:val="center"/>
        <w:rPr>
          <w:rFonts w:asciiTheme="minorHAnsi" w:hAnsiTheme="minorHAnsi" w:cstheme="minorHAnsi"/>
          <w:b/>
        </w:rPr>
      </w:pPr>
      <w:proofErr w:type="spellStart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Mărcuș</w:t>
      </w:r>
      <w:proofErr w:type="spellEnd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Ioan</w:t>
      </w:r>
      <w:proofErr w:type="spellEnd"/>
    </w:p>
    <w:p w:rsidR="001E748A" w:rsidRPr="006F6D03" w:rsidRDefault="001E748A" w:rsidP="001E748A">
      <w:pPr>
        <w:pStyle w:val="style16"/>
        <w:spacing w:line="240" w:lineRule="exact"/>
        <w:jc w:val="both"/>
        <w:rPr>
          <w:rFonts w:asciiTheme="minorHAnsi" w:hAnsiTheme="minorHAnsi" w:cstheme="minorHAnsi"/>
        </w:rPr>
      </w:pPr>
      <w:r w:rsidRPr="006F6D03">
        <w:rPr>
          <w:rFonts w:asciiTheme="minorHAnsi" w:hAnsiTheme="minorHAnsi" w:cstheme="minorHAnsi"/>
        </w:rPr>
        <w:t> </w:t>
      </w: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</w:rPr>
      </w:pPr>
    </w:p>
    <w:p w:rsidR="001E748A" w:rsidRDefault="001E748A" w:rsidP="001E748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JUDEȚUL BIHOR</w:t>
      </w:r>
    </w:p>
    <w:p w:rsidR="001E748A" w:rsidRPr="009E6A30" w:rsidRDefault="001E748A" w:rsidP="001E748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COMUNA SÎNTANDREI</w:t>
      </w:r>
    </w:p>
    <w:p w:rsidR="001E748A" w:rsidRPr="009E6A30" w:rsidRDefault="001E748A" w:rsidP="001E748A">
      <w:pPr>
        <w:rPr>
          <w:rFonts w:asciiTheme="minorHAnsi" w:hAnsiTheme="minorHAnsi" w:cstheme="minorHAnsi"/>
          <w:b/>
        </w:rPr>
      </w:pPr>
      <w:r w:rsidRPr="009E6A30">
        <w:rPr>
          <w:b/>
        </w:rPr>
        <w:t xml:space="preserve">                                                                       </w:t>
      </w:r>
    </w:p>
    <w:p w:rsidR="001E748A" w:rsidRDefault="001E748A" w:rsidP="001E748A">
      <w:pPr>
        <w:pStyle w:val="style16"/>
        <w:ind w:left="1616"/>
        <w:rPr>
          <w:rStyle w:val="fontstyle23"/>
          <w:b/>
          <w:sz w:val="22"/>
          <w:szCs w:val="22"/>
        </w:rPr>
      </w:pPr>
      <w:r>
        <w:rPr>
          <w:rStyle w:val="fontstyle23"/>
          <w:b/>
          <w:sz w:val="22"/>
          <w:szCs w:val="22"/>
        </w:rPr>
        <w:t xml:space="preserve">                                        </w:t>
      </w:r>
      <w:r w:rsidRPr="006F6D03">
        <w:rPr>
          <w:rStyle w:val="fontstyle23"/>
          <w:b/>
          <w:sz w:val="22"/>
          <w:szCs w:val="22"/>
        </w:rPr>
        <w:t>BIBLIOGRAFIE</w:t>
      </w:r>
    </w:p>
    <w:p w:rsidR="001E748A" w:rsidRPr="006F6D03" w:rsidRDefault="001E748A" w:rsidP="001E748A">
      <w:pPr>
        <w:pStyle w:val="style16"/>
        <w:ind w:left="1616"/>
        <w:jc w:val="center"/>
        <w:rPr>
          <w:b/>
        </w:rPr>
      </w:pPr>
    </w:p>
    <w:p w:rsidR="001E748A" w:rsidRPr="006B2196" w:rsidRDefault="001E748A" w:rsidP="001E748A">
      <w:pPr>
        <w:pStyle w:val="style17"/>
        <w:spacing w:before="119" w:beforeAutospacing="0" w:after="0" w:afterAutospacing="0"/>
        <w:ind w:left="630"/>
        <w:jc w:val="center"/>
        <w:rPr>
          <w:rStyle w:val="fontstyle23"/>
          <w:rFonts w:asciiTheme="minorHAnsi" w:hAnsiTheme="minorHAnsi" w:cstheme="minorHAnsi"/>
          <w:b/>
          <w:sz w:val="22"/>
          <w:szCs w:val="22"/>
        </w:rPr>
      </w:pP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Pentru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funcția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publică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de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execuție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de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polițist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local grad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profesional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principal </w:t>
      </w:r>
      <w:proofErr w:type="spellStart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>Compartimentul</w:t>
      </w:r>
      <w:proofErr w:type="spellEnd"/>
      <w:r w:rsidRPr="006B2196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              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Activități</w:t>
      </w:r>
      <w:proofErr w:type="spell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Comerciale</w:t>
      </w:r>
      <w:proofErr w:type="gram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,Afi</w:t>
      </w:r>
      <w:proofErr w:type="gram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>șaj</w:t>
      </w:r>
      <w:proofErr w:type="spell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Stradal</w:t>
      </w:r>
      <w:proofErr w:type="spell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și</w:t>
      </w:r>
      <w:proofErr w:type="spell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Evidența</w:t>
      </w:r>
      <w:proofErr w:type="spellEnd"/>
      <w:r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>
        <w:rPr>
          <w:rStyle w:val="fontstyle23"/>
          <w:rFonts w:asciiTheme="minorHAnsi" w:hAnsiTheme="minorHAnsi" w:cstheme="minorHAnsi"/>
          <w:b/>
          <w:sz w:val="22"/>
          <w:szCs w:val="22"/>
        </w:rPr>
        <w:t>Persoanelor</w:t>
      </w:r>
      <w:proofErr w:type="spellEnd"/>
    </w:p>
    <w:p w:rsidR="001E748A" w:rsidRDefault="001E748A" w:rsidP="001E748A">
      <w:pPr>
        <w:pStyle w:val="style17"/>
        <w:spacing w:before="119" w:beforeAutospacing="0" w:after="0" w:afterAutospacing="0"/>
        <w:ind w:left="630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Default="001E748A" w:rsidP="001E748A">
      <w:pPr>
        <w:pStyle w:val="style17"/>
        <w:spacing w:before="119" w:beforeAutospacing="0" w:after="0" w:afterAutospacing="0"/>
        <w:ind w:left="630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Pr="006F6D03" w:rsidRDefault="001E748A" w:rsidP="001E748A">
      <w:pPr>
        <w:pStyle w:val="style17"/>
        <w:spacing w:before="119" w:beforeAutospacing="0" w:after="0" w:afterAutospacing="0"/>
        <w:ind w:left="630"/>
        <w:rPr>
          <w:rStyle w:val="fontstyle23"/>
          <w:rFonts w:asciiTheme="minorHAnsi" w:hAnsiTheme="minorHAnsi" w:cstheme="minorHAnsi"/>
          <w:sz w:val="22"/>
          <w:szCs w:val="22"/>
        </w:rPr>
      </w:pPr>
    </w:p>
    <w:p w:rsidR="001E748A" w:rsidRPr="006F6D03" w:rsidRDefault="001E748A" w:rsidP="001E748A">
      <w:pPr>
        <w:pStyle w:val="style17"/>
        <w:spacing w:before="119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>1</w:t>
      </w:r>
      <w:r>
        <w:rPr>
          <w:rStyle w:val="fontstyle23"/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188/1999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Statutul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2.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7/2004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Codul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Conduită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before="5" w:beforeAutospacing="0" w:after="0" w:afterAutospacing="0"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3.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155/2010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poliţiei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locale,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32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4.</w:t>
      </w:r>
      <w:r w:rsidRPr="006F6D03">
        <w:rPr>
          <w:rStyle w:val="fontstyle23"/>
          <w:rFonts w:asciiTheme="minorHAnsi" w:hAnsiTheme="minorHAnsi" w:cstheme="minorHAnsi"/>
          <w:sz w:val="14"/>
          <w:szCs w:val="14"/>
        </w:rPr>
        <w:t xml:space="preserve">  </w:t>
      </w: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H.G. nr. 1332/2010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aprobarea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Regulamentului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Cadru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organizare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funcţionare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poliţiei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locale;</w:t>
      </w:r>
    </w:p>
    <w:p w:rsidR="001E748A" w:rsidRPr="006F6D03" w:rsidRDefault="001E748A" w:rsidP="001E748A">
      <w:pPr>
        <w:pStyle w:val="style14"/>
        <w:tabs>
          <w:tab w:val="left" w:pos="333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5.</w:t>
      </w: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ab/>
      </w: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O.G. nr. 2/2001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privind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regimul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juridic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al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contravenţiilor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republicată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</w:t>
      </w:r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Pr="006F6D03" w:rsidRDefault="001E748A" w:rsidP="001E748A">
      <w:pPr>
        <w:pStyle w:val="style14"/>
        <w:tabs>
          <w:tab w:val="left" w:pos="245"/>
        </w:tabs>
        <w:spacing w:line="264" w:lineRule="exact"/>
        <w:jc w:val="both"/>
        <w:rPr>
          <w:rFonts w:asciiTheme="minorHAnsi" w:hAnsiTheme="minorHAnsi" w:cstheme="minorHAnsi"/>
        </w:rPr>
      </w:pPr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6.</w:t>
      </w:r>
      <w:r w:rsidRPr="006F6D03">
        <w:rPr>
          <w:rStyle w:val="fontstyle23"/>
          <w:rFonts w:asciiTheme="minorHAnsi" w:hAnsiTheme="minorHAnsi" w:cstheme="minorHAnsi"/>
          <w:sz w:val="20"/>
          <w:szCs w:val="20"/>
        </w:rPr>
        <w:tab/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Legea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nr. 61/1991,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pentru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sancţionarea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faptelor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încălcare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unor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norme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de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convieţuire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socială</w:t>
      </w:r>
      <w:proofErr w:type="spellEnd"/>
      <w:r w:rsidRPr="006F6D03">
        <w:rPr>
          <w:rFonts w:asciiTheme="minorHAnsi" w:hAnsiTheme="minorHAnsi" w:cstheme="minorHAnsi"/>
          <w:sz w:val="22"/>
          <w:szCs w:val="22"/>
        </w:rPr>
        <w:br/>
      </w:r>
      <w:proofErr w:type="gram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</w:t>
      </w:r>
      <w:proofErr w:type="gram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ordinii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liniştii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publice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actualizată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cu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modificările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şi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completările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ulterioare</w:t>
      </w:r>
      <w:proofErr w:type="spellEnd"/>
      <w:r w:rsidRPr="006F6D03">
        <w:rPr>
          <w:rStyle w:val="fontstyle23"/>
          <w:rFonts w:asciiTheme="minorHAnsi" w:hAnsiTheme="minorHAnsi" w:cstheme="minorHAnsi"/>
          <w:sz w:val="22"/>
          <w:szCs w:val="22"/>
        </w:rPr>
        <w:t>;</w:t>
      </w:r>
    </w:p>
    <w:p w:rsidR="001E748A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Style w:val="fontstyle13"/>
          <w:rFonts w:ascii="Calibri" w:hAnsi="Calibri" w:cs="Calibri"/>
          <w:sz w:val="22"/>
          <w:szCs w:val="22"/>
        </w:rPr>
      </w:pPr>
      <w:r w:rsidRPr="00E20497">
        <w:rPr>
          <w:rStyle w:val="fontstyle13"/>
          <w:rFonts w:asciiTheme="minorHAnsi" w:eastAsia="Calibri" w:hAnsiTheme="minorHAnsi" w:cstheme="minorHAnsi"/>
          <w:sz w:val="22"/>
          <w:szCs w:val="22"/>
        </w:rPr>
        <w:t>7</w:t>
      </w:r>
      <w:r>
        <w:rPr>
          <w:rStyle w:val="fontstyle13"/>
          <w:rFonts w:eastAsia="Calibri"/>
          <w:sz w:val="14"/>
          <w:szCs w:val="14"/>
        </w:rPr>
        <w:t xml:space="preserve">.   </w:t>
      </w:r>
      <w:r>
        <w:rPr>
          <w:rStyle w:val="fontstyle13"/>
          <w:rFonts w:ascii="Calibri" w:hAnsi="Calibri" w:cs="Calibri"/>
          <w:sz w:val="22"/>
          <w:szCs w:val="22"/>
        </w:rPr>
        <w:t xml:space="preserve">O.U.G. NR. 97/2005,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privind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evidenţa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domiciliul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reşedinţa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şi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actele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de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identitate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ale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cetăţenilor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români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republicată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cu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modificările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şi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completările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ulterioare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>;</w:t>
      </w:r>
    </w:p>
    <w:p w:rsidR="001E748A" w:rsidRDefault="001E748A" w:rsidP="001E748A">
      <w:pPr>
        <w:pStyle w:val="style14"/>
        <w:tabs>
          <w:tab w:val="left" w:pos="319"/>
        </w:tabs>
        <w:spacing w:line="264" w:lineRule="exact"/>
        <w:jc w:val="both"/>
        <w:rPr>
          <w:rStyle w:val="fontstyle23"/>
          <w:rFonts w:asciiTheme="minorHAnsi" w:hAnsiTheme="minorHAnsi" w:cstheme="minorHAnsi"/>
          <w:sz w:val="22"/>
          <w:szCs w:val="22"/>
        </w:rPr>
      </w:pPr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gramStart"/>
      <w:r>
        <w:rPr>
          <w:rStyle w:val="fontstyle13"/>
          <w:rFonts w:ascii="Calibri" w:hAnsi="Calibri" w:cs="Calibri"/>
          <w:sz w:val="22"/>
          <w:szCs w:val="22"/>
        </w:rPr>
        <w:t>8.Legea</w:t>
      </w:r>
      <w:proofErr w:type="gramEnd"/>
      <w:r>
        <w:rPr>
          <w:rStyle w:val="fontstyle13"/>
          <w:rFonts w:ascii="Calibri" w:hAnsi="Calibri" w:cs="Calibri"/>
          <w:sz w:val="22"/>
          <w:szCs w:val="22"/>
        </w:rPr>
        <w:t xml:space="preserve"> nr.12/1990,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privind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protejarea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populaţiei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împotriva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unor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activităţi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comerciale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ilicite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republicată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, cu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modificările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şi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completările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Style w:val="fontstyle13"/>
          <w:rFonts w:ascii="Calibri" w:hAnsi="Calibri" w:cs="Calibri"/>
          <w:sz w:val="22"/>
          <w:szCs w:val="22"/>
        </w:rPr>
        <w:t>ulterioare</w:t>
      </w:r>
      <w:proofErr w:type="spellEnd"/>
      <w:r>
        <w:rPr>
          <w:rStyle w:val="fontstyle13"/>
          <w:rFonts w:ascii="Calibri" w:hAnsi="Calibri" w:cs="Calibri"/>
          <w:sz w:val="22"/>
          <w:szCs w:val="22"/>
        </w:rPr>
        <w:t>.</w:t>
      </w:r>
    </w:p>
    <w:p w:rsidR="001E748A" w:rsidRDefault="001E748A" w:rsidP="001E748A">
      <w:pPr>
        <w:pStyle w:val="style14"/>
        <w:tabs>
          <w:tab w:val="left" w:pos="319"/>
        </w:tabs>
        <w:spacing w:line="180" w:lineRule="exact"/>
        <w:jc w:val="center"/>
        <w:rPr>
          <w:rStyle w:val="fontstyle23"/>
          <w:rFonts w:asciiTheme="minorHAnsi" w:hAnsiTheme="minorHAnsi" w:cstheme="minorHAnsi"/>
          <w:b/>
          <w:sz w:val="22"/>
          <w:szCs w:val="22"/>
        </w:rPr>
      </w:pPr>
    </w:p>
    <w:p w:rsidR="001E748A" w:rsidRPr="006F6D03" w:rsidRDefault="001E748A" w:rsidP="001E748A">
      <w:pPr>
        <w:pStyle w:val="style14"/>
        <w:tabs>
          <w:tab w:val="left" w:pos="319"/>
        </w:tabs>
        <w:spacing w:line="180" w:lineRule="exact"/>
        <w:jc w:val="center"/>
        <w:rPr>
          <w:rStyle w:val="fontstyle23"/>
          <w:rFonts w:asciiTheme="minorHAnsi" w:hAnsiTheme="minorHAnsi" w:cstheme="minorHAnsi"/>
          <w:b/>
          <w:sz w:val="22"/>
          <w:szCs w:val="22"/>
        </w:rPr>
      </w:pPr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PRIMAR,</w:t>
      </w:r>
    </w:p>
    <w:p w:rsidR="001E748A" w:rsidRPr="006F6D03" w:rsidRDefault="001E748A" w:rsidP="001E748A">
      <w:pPr>
        <w:pStyle w:val="style14"/>
        <w:tabs>
          <w:tab w:val="left" w:pos="319"/>
        </w:tabs>
        <w:spacing w:line="180" w:lineRule="exact"/>
        <w:jc w:val="center"/>
        <w:rPr>
          <w:rFonts w:asciiTheme="minorHAnsi" w:hAnsiTheme="minorHAnsi" w:cstheme="minorHAnsi"/>
          <w:b/>
        </w:rPr>
      </w:pPr>
      <w:proofErr w:type="spellStart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Mărcuș</w:t>
      </w:r>
      <w:proofErr w:type="spellEnd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6F6D03">
        <w:rPr>
          <w:rStyle w:val="fontstyle23"/>
          <w:rFonts w:asciiTheme="minorHAnsi" w:hAnsiTheme="minorHAnsi" w:cstheme="minorHAnsi"/>
          <w:b/>
          <w:sz w:val="22"/>
          <w:szCs w:val="22"/>
        </w:rPr>
        <w:t>Ioan</w:t>
      </w:r>
      <w:proofErr w:type="spellEnd"/>
    </w:p>
    <w:p w:rsidR="001E748A" w:rsidRPr="006F6D03" w:rsidRDefault="001E748A" w:rsidP="001E748A">
      <w:pPr>
        <w:pStyle w:val="style16"/>
        <w:spacing w:line="240" w:lineRule="exact"/>
        <w:jc w:val="both"/>
        <w:rPr>
          <w:rFonts w:asciiTheme="minorHAnsi" w:hAnsiTheme="minorHAnsi" w:cstheme="minorHAnsi"/>
        </w:rPr>
      </w:pPr>
      <w:r w:rsidRPr="006F6D03">
        <w:rPr>
          <w:rFonts w:asciiTheme="minorHAnsi" w:hAnsiTheme="minorHAnsi" w:cstheme="minorHAnsi"/>
        </w:rPr>
        <w:t> </w:t>
      </w:r>
    </w:p>
    <w:p w:rsidR="001E748A" w:rsidRDefault="001E748A" w:rsidP="001E748A">
      <w:pPr>
        <w:rPr>
          <w:rFonts w:asciiTheme="minorHAnsi" w:hAnsiTheme="minorHAnsi" w:cstheme="minorHAnsi"/>
        </w:rPr>
      </w:pPr>
    </w:p>
    <w:p w:rsidR="00F65F02" w:rsidRDefault="00F65F02"/>
    <w:sectPr w:rsidR="00F65F02" w:rsidSect="00F65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E748A"/>
    <w:rsid w:val="001E748A"/>
    <w:rsid w:val="00F65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6">
    <w:name w:val="style16"/>
    <w:basedOn w:val="Normal"/>
    <w:rsid w:val="001E748A"/>
    <w:pPr>
      <w:spacing w:before="100" w:beforeAutospacing="1" w:after="100" w:afterAutospacing="1"/>
    </w:pPr>
    <w:rPr>
      <w:lang w:val="en-US" w:eastAsia="en-US"/>
    </w:rPr>
  </w:style>
  <w:style w:type="character" w:customStyle="1" w:styleId="fontstyle23">
    <w:name w:val="fontstyle23"/>
    <w:basedOn w:val="DefaultParagraphFont"/>
    <w:rsid w:val="001E748A"/>
  </w:style>
  <w:style w:type="paragraph" w:customStyle="1" w:styleId="style17">
    <w:name w:val="style17"/>
    <w:basedOn w:val="Normal"/>
    <w:rsid w:val="001E748A"/>
    <w:pPr>
      <w:spacing w:before="100" w:beforeAutospacing="1" w:after="100" w:afterAutospacing="1"/>
    </w:pPr>
    <w:rPr>
      <w:lang w:val="en-US" w:eastAsia="en-US"/>
    </w:rPr>
  </w:style>
  <w:style w:type="paragraph" w:customStyle="1" w:styleId="style14">
    <w:name w:val="style14"/>
    <w:basedOn w:val="Normal"/>
    <w:rsid w:val="001E748A"/>
    <w:pPr>
      <w:spacing w:before="100" w:beforeAutospacing="1" w:after="100" w:afterAutospacing="1"/>
    </w:pPr>
    <w:rPr>
      <w:lang w:val="en-US" w:eastAsia="en-US"/>
    </w:rPr>
  </w:style>
  <w:style w:type="character" w:customStyle="1" w:styleId="fontstyle13">
    <w:name w:val="fontstyle13"/>
    <w:basedOn w:val="DefaultParagraphFont"/>
    <w:rsid w:val="001E74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2015-05-22T10:37:00Z</dcterms:created>
  <dcterms:modified xsi:type="dcterms:W3CDTF">2015-05-22T10:38:00Z</dcterms:modified>
</cp:coreProperties>
</file>