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932" w:rsidRPr="00860F14" w:rsidRDefault="00980932" w:rsidP="00980932">
      <w:pPr>
        <w:autoSpaceDE w:val="0"/>
        <w:autoSpaceDN w:val="0"/>
        <w:adjustRightInd w:val="0"/>
        <w:rPr>
          <w:rFonts w:ascii="Arial" w:hAnsi="Arial" w:cs="Arial"/>
        </w:rPr>
      </w:pPr>
      <w:r w:rsidRPr="00860F14">
        <w:rPr>
          <w:rFonts w:ascii="Arial" w:hAnsi="Arial" w:cs="Arial"/>
        </w:rPr>
        <w:t>COMUNA SÎNTANDREI</w:t>
      </w:r>
    </w:p>
    <w:p w:rsidR="00980932" w:rsidRDefault="00980932" w:rsidP="00980932">
      <w:pPr>
        <w:autoSpaceDE w:val="0"/>
        <w:autoSpaceDN w:val="0"/>
        <w:adjustRightInd w:val="0"/>
        <w:rPr>
          <w:rFonts w:ascii="Arial" w:hAnsi="Arial" w:cs="Arial"/>
          <w:sz w:val="22"/>
          <w:szCs w:val="22"/>
        </w:rPr>
      </w:pPr>
      <w:r w:rsidRPr="00860F14">
        <w:rPr>
          <w:rFonts w:ascii="Arial" w:hAnsi="Arial" w:cs="Arial"/>
          <w:sz w:val="22"/>
          <w:szCs w:val="22"/>
        </w:rPr>
        <w:t xml:space="preserve">Nr. </w:t>
      </w:r>
      <w:r w:rsidR="00B07841" w:rsidRPr="000958A8">
        <w:rPr>
          <w:rFonts w:ascii="Arial" w:hAnsi="Arial" w:cs="Arial"/>
          <w:sz w:val="22"/>
          <w:szCs w:val="22"/>
        </w:rPr>
        <w:t>637</w:t>
      </w:r>
      <w:r w:rsidR="000958A8" w:rsidRPr="000958A8">
        <w:rPr>
          <w:rFonts w:ascii="Arial" w:hAnsi="Arial" w:cs="Arial"/>
          <w:sz w:val="22"/>
          <w:szCs w:val="22"/>
        </w:rPr>
        <w:t>0</w:t>
      </w:r>
      <w:r w:rsidRPr="00860F14">
        <w:rPr>
          <w:rFonts w:ascii="Arial" w:hAnsi="Arial" w:cs="Arial"/>
          <w:sz w:val="22"/>
          <w:szCs w:val="22"/>
        </w:rPr>
        <w:t xml:space="preserve"> </w:t>
      </w:r>
      <w:r w:rsidRPr="00A37740">
        <w:rPr>
          <w:rFonts w:ascii="Arial" w:hAnsi="Arial" w:cs="Arial"/>
          <w:sz w:val="22"/>
          <w:szCs w:val="22"/>
        </w:rPr>
        <w:t xml:space="preserve">din </w:t>
      </w:r>
      <w:r w:rsidR="00B07841">
        <w:rPr>
          <w:rFonts w:ascii="Arial" w:hAnsi="Arial" w:cs="Arial"/>
          <w:sz w:val="22"/>
          <w:szCs w:val="22"/>
        </w:rPr>
        <w:t>2</w:t>
      </w:r>
      <w:r w:rsidR="005E7B59">
        <w:rPr>
          <w:rFonts w:ascii="Arial" w:hAnsi="Arial" w:cs="Arial"/>
          <w:sz w:val="22"/>
          <w:szCs w:val="22"/>
        </w:rPr>
        <w:t>1</w:t>
      </w:r>
      <w:r w:rsidR="00B07841">
        <w:rPr>
          <w:rFonts w:ascii="Arial" w:hAnsi="Arial" w:cs="Arial"/>
          <w:sz w:val="22"/>
          <w:szCs w:val="22"/>
        </w:rPr>
        <w:t>.05</w:t>
      </w:r>
      <w:r w:rsidR="004B58F6" w:rsidRPr="00A37740">
        <w:rPr>
          <w:rFonts w:ascii="Arial" w:hAnsi="Arial" w:cs="Arial"/>
          <w:sz w:val="22"/>
          <w:szCs w:val="22"/>
        </w:rPr>
        <w:t>.2019</w:t>
      </w:r>
    </w:p>
    <w:p w:rsidR="00980932" w:rsidRDefault="00980932" w:rsidP="00980932">
      <w:pPr>
        <w:autoSpaceDE w:val="0"/>
        <w:autoSpaceDN w:val="0"/>
        <w:adjustRightInd w:val="0"/>
        <w:spacing w:line="360" w:lineRule="auto"/>
        <w:rPr>
          <w:highlight w:val="yellow"/>
        </w:rPr>
      </w:pPr>
    </w:p>
    <w:p w:rsidR="00C37A9B" w:rsidRDefault="00C37A9B" w:rsidP="00980932">
      <w:pPr>
        <w:autoSpaceDE w:val="0"/>
        <w:autoSpaceDN w:val="0"/>
        <w:adjustRightInd w:val="0"/>
        <w:spacing w:line="360" w:lineRule="auto"/>
        <w:rPr>
          <w:highlight w:val="yellow"/>
        </w:rPr>
      </w:pPr>
    </w:p>
    <w:p w:rsidR="00322B43" w:rsidRDefault="00322B43" w:rsidP="00980932">
      <w:pPr>
        <w:autoSpaceDE w:val="0"/>
        <w:autoSpaceDN w:val="0"/>
        <w:adjustRightInd w:val="0"/>
        <w:spacing w:line="360" w:lineRule="auto"/>
        <w:rPr>
          <w:highlight w:val="yellow"/>
        </w:rPr>
      </w:pPr>
    </w:p>
    <w:p w:rsidR="00980932" w:rsidRDefault="00980932" w:rsidP="00980932">
      <w:pPr>
        <w:autoSpaceDE w:val="0"/>
        <w:autoSpaceDN w:val="0"/>
        <w:adjustRightInd w:val="0"/>
        <w:spacing w:line="360" w:lineRule="auto"/>
        <w:jc w:val="center"/>
        <w:rPr>
          <w:rFonts w:ascii="Arial" w:hAnsi="Arial" w:cs="Arial"/>
          <w:b/>
        </w:rPr>
      </w:pPr>
      <w:r>
        <w:rPr>
          <w:rFonts w:ascii="Arial" w:hAnsi="Arial" w:cs="Arial"/>
          <w:b/>
        </w:rPr>
        <w:t xml:space="preserve">ANUNŢ privind consultare elaborare </w:t>
      </w:r>
    </w:p>
    <w:p w:rsidR="00CF22D9" w:rsidRDefault="00CF22D9" w:rsidP="00CF22D9">
      <w:pPr>
        <w:autoSpaceDE w:val="0"/>
        <w:autoSpaceDN w:val="0"/>
        <w:adjustRightInd w:val="0"/>
        <w:spacing w:line="276" w:lineRule="auto"/>
        <w:jc w:val="center"/>
        <w:rPr>
          <w:rFonts w:ascii="Arial" w:hAnsi="Arial" w:cs="Arial"/>
          <w:b/>
          <w:u w:val="single"/>
        </w:rPr>
      </w:pPr>
      <w:r>
        <w:rPr>
          <w:rFonts w:ascii="Arial" w:hAnsi="Arial" w:cs="Arial"/>
          <w:b/>
          <w:u w:val="single"/>
        </w:rPr>
        <w:t xml:space="preserve">Plan Urbanistic Zonal ” Schimbare parțială destinație teren și Parcelare pentru locuințe și funcțiuni complementare , str.Râturi nr. 182 A și 182 B  sat Sântandrei, </w:t>
      </w:r>
    </w:p>
    <w:p w:rsidR="00CF22D9" w:rsidRDefault="00CF22D9" w:rsidP="00CF22D9">
      <w:pPr>
        <w:autoSpaceDE w:val="0"/>
        <w:autoSpaceDN w:val="0"/>
        <w:adjustRightInd w:val="0"/>
        <w:spacing w:line="276" w:lineRule="auto"/>
        <w:jc w:val="center"/>
        <w:rPr>
          <w:rFonts w:ascii="Arial" w:hAnsi="Arial" w:cs="Arial"/>
          <w:b/>
          <w:u w:val="single"/>
        </w:rPr>
      </w:pPr>
      <w:r>
        <w:rPr>
          <w:rFonts w:ascii="Arial" w:hAnsi="Arial" w:cs="Arial"/>
          <w:b/>
          <w:u w:val="single"/>
        </w:rPr>
        <w:t>comuna Sântandrei, județul Bihor”</w:t>
      </w:r>
    </w:p>
    <w:p w:rsidR="00CF22D9" w:rsidRDefault="00CF22D9" w:rsidP="00CF22D9">
      <w:pPr>
        <w:autoSpaceDE w:val="0"/>
        <w:autoSpaceDN w:val="0"/>
        <w:adjustRightInd w:val="0"/>
        <w:spacing w:line="276" w:lineRule="auto"/>
        <w:rPr>
          <w:rFonts w:ascii="Arial" w:hAnsi="Arial" w:cs="Arial"/>
          <w:b/>
          <w:u w:val="single"/>
        </w:rPr>
      </w:pPr>
    </w:p>
    <w:p w:rsidR="00B07841" w:rsidRPr="00853847" w:rsidRDefault="00B07841" w:rsidP="00B07841">
      <w:pPr>
        <w:autoSpaceDE w:val="0"/>
        <w:autoSpaceDN w:val="0"/>
        <w:adjustRightInd w:val="0"/>
        <w:spacing w:line="276" w:lineRule="auto"/>
        <w:rPr>
          <w:rFonts w:ascii="Arial" w:hAnsi="Arial" w:cs="Arial"/>
          <w:b/>
          <w:u w:val="single"/>
        </w:rPr>
      </w:pPr>
    </w:p>
    <w:p w:rsidR="00B07841" w:rsidRDefault="00B07841" w:rsidP="00B07841">
      <w:pPr>
        <w:autoSpaceDE w:val="0"/>
        <w:autoSpaceDN w:val="0"/>
        <w:adjustRightInd w:val="0"/>
        <w:spacing w:line="276" w:lineRule="auto"/>
        <w:rPr>
          <w:rFonts w:ascii="Arial" w:hAnsi="Arial" w:cs="Arial"/>
          <w:b/>
          <w:sz w:val="22"/>
          <w:szCs w:val="22"/>
        </w:rPr>
      </w:pPr>
      <w:r w:rsidRPr="00853847">
        <w:rPr>
          <w:rFonts w:ascii="Arial" w:hAnsi="Arial" w:cs="Arial"/>
          <w:sz w:val="22"/>
          <w:szCs w:val="22"/>
        </w:rPr>
        <w:t>Proiectant</w:t>
      </w:r>
      <w:r w:rsidRPr="00853847">
        <w:rPr>
          <w:rFonts w:ascii="Arial" w:hAnsi="Arial" w:cs="Arial"/>
          <w:b/>
          <w:sz w:val="22"/>
          <w:szCs w:val="22"/>
        </w:rPr>
        <w:t xml:space="preserve">: </w:t>
      </w:r>
      <w:r>
        <w:rPr>
          <w:rFonts w:ascii="Arial" w:hAnsi="Arial" w:cs="Arial"/>
          <w:b/>
          <w:sz w:val="22"/>
          <w:szCs w:val="22"/>
        </w:rPr>
        <w:t>S.C. Proiectare EXPRESIV S.R.L. – arh.Rodica Sim</w:t>
      </w:r>
    </w:p>
    <w:p w:rsidR="007871F9" w:rsidRDefault="007871F9" w:rsidP="00B07841">
      <w:pPr>
        <w:autoSpaceDE w:val="0"/>
        <w:autoSpaceDN w:val="0"/>
        <w:adjustRightInd w:val="0"/>
        <w:spacing w:line="276" w:lineRule="auto"/>
        <w:rPr>
          <w:rFonts w:ascii="Arial" w:hAnsi="Arial" w:cs="Arial"/>
          <w:b/>
          <w:sz w:val="22"/>
          <w:szCs w:val="22"/>
        </w:rPr>
      </w:pPr>
      <w:r w:rsidRPr="007871F9">
        <w:rPr>
          <w:rFonts w:ascii="Arial" w:hAnsi="Arial" w:cs="Arial"/>
          <w:sz w:val="22"/>
          <w:szCs w:val="22"/>
        </w:rPr>
        <w:t>Inițiatori:</w:t>
      </w:r>
      <w:r>
        <w:rPr>
          <w:rFonts w:ascii="Arial" w:hAnsi="Arial" w:cs="Arial"/>
          <w:sz w:val="22"/>
          <w:szCs w:val="22"/>
        </w:rPr>
        <w:t xml:space="preserve"> </w:t>
      </w:r>
      <w:r w:rsidR="00B07841" w:rsidRPr="00B07841">
        <w:rPr>
          <w:rFonts w:ascii="Arial" w:hAnsi="Arial" w:cs="Arial"/>
          <w:b/>
          <w:sz w:val="22"/>
          <w:szCs w:val="22"/>
        </w:rPr>
        <w:t>Demeter Călin și Pituțiu Ioan Cristian cu soția Pituțiu Luminița</w:t>
      </w:r>
      <w:r w:rsidR="00B07841">
        <w:rPr>
          <w:rFonts w:ascii="Arial" w:hAnsi="Arial" w:cs="Arial"/>
          <w:b/>
          <w:sz w:val="22"/>
          <w:szCs w:val="22"/>
        </w:rPr>
        <w:t xml:space="preserve"> Nicoleta</w:t>
      </w:r>
    </w:p>
    <w:p w:rsidR="00CD35D8" w:rsidRPr="00F23477" w:rsidRDefault="00CD35D8" w:rsidP="00B07841">
      <w:pPr>
        <w:autoSpaceDE w:val="0"/>
        <w:autoSpaceDN w:val="0"/>
        <w:adjustRightInd w:val="0"/>
        <w:spacing w:line="276" w:lineRule="auto"/>
        <w:rPr>
          <w:rFonts w:ascii="Arial" w:hAnsi="Arial" w:cs="Arial"/>
          <w:sz w:val="8"/>
          <w:szCs w:val="8"/>
        </w:rPr>
      </w:pPr>
    </w:p>
    <w:p w:rsidR="00CF22D9" w:rsidRPr="00A440A2" w:rsidRDefault="00CF22D9" w:rsidP="00CF22D9">
      <w:pPr>
        <w:ind w:firstLine="360"/>
        <w:jc w:val="both"/>
        <w:rPr>
          <w:rFonts w:ascii="Arial" w:hAnsi="Arial" w:cs="Arial"/>
          <w:sz w:val="22"/>
          <w:szCs w:val="22"/>
        </w:rPr>
      </w:pPr>
      <w:r>
        <w:rPr>
          <w:rFonts w:ascii="Arial" w:hAnsi="Arial" w:cs="Arial"/>
          <w:b/>
          <w:sz w:val="22"/>
          <w:szCs w:val="22"/>
        </w:rPr>
        <w:t>Terenul propus</w:t>
      </w:r>
      <w:r w:rsidRPr="00E7779E">
        <w:rPr>
          <w:rFonts w:ascii="Arial" w:hAnsi="Arial" w:cs="Arial"/>
          <w:b/>
          <w:sz w:val="22"/>
          <w:szCs w:val="22"/>
        </w:rPr>
        <w:t xml:space="preserve"> </w:t>
      </w:r>
      <w:r>
        <w:rPr>
          <w:rFonts w:ascii="Arial" w:hAnsi="Arial" w:cs="Arial"/>
          <w:b/>
          <w:sz w:val="22"/>
          <w:szCs w:val="22"/>
        </w:rPr>
        <w:t xml:space="preserve">pentru parcelare </w:t>
      </w:r>
      <w:r w:rsidRPr="00E7779E">
        <w:rPr>
          <w:rFonts w:ascii="Arial" w:hAnsi="Arial" w:cs="Arial"/>
          <w:sz w:val="22"/>
          <w:szCs w:val="22"/>
        </w:rPr>
        <w:t>este situat în nord-estul  satului Sântandrei</w:t>
      </w:r>
      <w:r>
        <w:rPr>
          <w:rFonts w:ascii="Arial" w:hAnsi="Arial" w:cs="Arial"/>
          <w:sz w:val="22"/>
          <w:szCs w:val="22"/>
        </w:rPr>
        <w:t xml:space="preserve"> și este delimitat </w:t>
      </w:r>
      <w:r w:rsidRPr="00E7779E">
        <w:rPr>
          <w:rFonts w:ascii="Arial" w:hAnsi="Arial" w:cs="Arial"/>
          <w:sz w:val="22"/>
          <w:szCs w:val="22"/>
        </w:rPr>
        <w:t xml:space="preserve">la  </w:t>
      </w:r>
      <w:r>
        <w:rPr>
          <w:rFonts w:ascii="Arial" w:hAnsi="Arial" w:cs="Arial"/>
          <w:sz w:val="22"/>
          <w:szCs w:val="22"/>
        </w:rPr>
        <w:t xml:space="preserve">sud de str.Râturi, la nord de un drum de exploatare cu nr.cad.10247 și lateral de terenuri private cu case, grădini și zone arabile. Acest teren este alcătuit din două loruri identificate prin </w:t>
      </w:r>
      <w:r w:rsidRPr="00E7779E">
        <w:rPr>
          <w:rFonts w:ascii="Arial" w:hAnsi="Arial" w:cs="Arial"/>
          <w:b/>
          <w:sz w:val="22"/>
          <w:szCs w:val="22"/>
        </w:rPr>
        <w:t>nr.cad.7869</w:t>
      </w:r>
      <w:r>
        <w:rPr>
          <w:rFonts w:ascii="Arial" w:hAnsi="Arial" w:cs="Arial"/>
          <w:sz w:val="22"/>
          <w:szCs w:val="22"/>
        </w:rPr>
        <w:t xml:space="preserve"> cu suprafața de 2082mp și  </w:t>
      </w:r>
      <w:r w:rsidRPr="00E7779E">
        <w:rPr>
          <w:rFonts w:ascii="Arial" w:hAnsi="Arial" w:cs="Arial"/>
          <w:b/>
          <w:sz w:val="22"/>
          <w:szCs w:val="22"/>
        </w:rPr>
        <w:t>nr.cad 8598</w:t>
      </w:r>
      <w:r>
        <w:rPr>
          <w:rFonts w:ascii="Arial" w:hAnsi="Arial" w:cs="Arial"/>
          <w:sz w:val="22"/>
          <w:szCs w:val="22"/>
        </w:rPr>
        <w:t xml:space="preserve"> su suprafața de 3433 mp, având în </w:t>
      </w:r>
      <w:r w:rsidRPr="00A440A2">
        <w:rPr>
          <w:rFonts w:ascii="Arial" w:hAnsi="Arial" w:cs="Arial"/>
          <w:b/>
          <w:sz w:val="22"/>
          <w:szCs w:val="22"/>
        </w:rPr>
        <w:t>total 5515</w:t>
      </w:r>
      <w:r>
        <w:rPr>
          <w:rFonts w:ascii="Arial" w:hAnsi="Arial" w:cs="Arial"/>
          <w:b/>
          <w:sz w:val="22"/>
          <w:szCs w:val="22"/>
        </w:rPr>
        <w:t xml:space="preserve"> </w:t>
      </w:r>
      <w:r w:rsidRPr="00A440A2">
        <w:rPr>
          <w:rFonts w:ascii="Arial" w:hAnsi="Arial" w:cs="Arial"/>
          <w:b/>
          <w:sz w:val="22"/>
          <w:szCs w:val="22"/>
        </w:rPr>
        <w:t>mp.</w:t>
      </w:r>
      <w:r>
        <w:rPr>
          <w:rFonts w:ascii="Arial" w:hAnsi="Arial" w:cs="Arial"/>
          <w:b/>
          <w:sz w:val="22"/>
          <w:szCs w:val="22"/>
        </w:rPr>
        <w:t xml:space="preserve"> </w:t>
      </w:r>
      <w:r w:rsidRPr="00A440A2">
        <w:rPr>
          <w:rFonts w:ascii="Arial" w:hAnsi="Arial" w:cs="Arial"/>
          <w:sz w:val="22"/>
          <w:szCs w:val="22"/>
        </w:rPr>
        <w:t>Accesul la teren se face din drumul județean DJ 797 pe străzi existente și apoi din str.Râturi.</w:t>
      </w:r>
    </w:p>
    <w:p w:rsidR="00CF22D9" w:rsidRPr="00A440A2" w:rsidRDefault="00CF22D9" w:rsidP="00CF22D9">
      <w:pPr>
        <w:ind w:firstLine="360"/>
        <w:jc w:val="both"/>
        <w:rPr>
          <w:rFonts w:ascii="Arial" w:hAnsi="Arial" w:cs="Arial"/>
          <w:sz w:val="22"/>
          <w:szCs w:val="22"/>
          <w:lang w:val="fr-FR"/>
        </w:rPr>
      </w:pPr>
      <w:r w:rsidRPr="00A440A2">
        <w:rPr>
          <w:rFonts w:ascii="Arial" w:hAnsi="Arial" w:cs="Arial"/>
          <w:sz w:val="22"/>
          <w:szCs w:val="22"/>
        </w:rPr>
        <w:t xml:space="preserve">Conform PUG valabil, din 2006, terenul </w:t>
      </w:r>
      <w:r>
        <w:rPr>
          <w:rFonts w:ascii="Arial" w:hAnsi="Arial" w:cs="Arial"/>
          <w:sz w:val="22"/>
          <w:szCs w:val="22"/>
        </w:rPr>
        <w:t xml:space="preserve">studiat </w:t>
      </w:r>
      <w:r w:rsidRPr="00A440A2">
        <w:rPr>
          <w:rFonts w:ascii="Arial" w:hAnsi="Arial" w:cs="Arial"/>
          <w:sz w:val="22"/>
          <w:szCs w:val="22"/>
        </w:rPr>
        <w:t xml:space="preserve">se află în intravilan </w:t>
      </w:r>
      <w:r w:rsidRPr="00A440A2">
        <w:rPr>
          <w:rFonts w:ascii="Arial" w:hAnsi="Arial" w:cs="Arial"/>
          <w:b/>
          <w:sz w:val="22"/>
          <w:szCs w:val="22"/>
        </w:rPr>
        <w:t>UTR4</w:t>
      </w:r>
      <w:r w:rsidRPr="00A440A2">
        <w:rPr>
          <w:rFonts w:ascii="Arial" w:hAnsi="Arial" w:cs="Arial"/>
          <w:sz w:val="22"/>
          <w:szCs w:val="22"/>
        </w:rPr>
        <w:t xml:space="preserve">, </w:t>
      </w:r>
      <w:r w:rsidRPr="00A440A2">
        <w:rPr>
          <w:rFonts w:ascii="Arial" w:hAnsi="Arial" w:cs="Arial"/>
          <w:b/>
          <w:sz w:val="22"/>
          <w:szCs w:val="22"/>
        </w:rPr>
        <w:t>subzona L2 -</w:t>
      </w:r>
      <w:r w:rsidRPr="00A440A2">
        <w:rPr>
          <w:rFonts w:ascii="Arial" w:hAnsi="Arial" w:cs="Arial"/>
          <w:sz w:val="22"/>
          <w:szCs w:val="22"/>
        </w:rPr>
        <w:t xml:space="preserve"> </w:t>
      </w:r>
      <w:r w:rsidRPr="00A440A2">
        <w:rPr>
          <w:rFonts w:ascii="Arial" w:hAnsi="Arial" w:cs="Arial"/>
          <w:b/>
          <w:sz w:val="22"/>
          <w:szCs w:val="22"/>
        </w:rPr>
        <w:t xml:space="preserve">locuinţe propuse cu regim mic de înălţime pe parcele existente și </w:t>
      </w:r>
      <w:r>
        <w:rPr>
          <w:rFonts w:ascii="Arial" w:hAnsi="Arial" w:cs="Arial"/>
          <w:b/>
          <w:sz w:val="22"/>
          <w:szCs w:val="22"/>
        </w:rPr>
        <w:t xml:space="preserve">subzona </w:t>
      </w:r>
      <w:r w:rsidRPr="00A440A2">
        <w:rPr>
          <w:rFonts w:ascii="Arial" w:hAnsi="Arial" w:cs="Arial"/>
          <w:b/>
          <w:sz w:val="22"/>
          <w:szCs w:val="22"/>
        </w:rPr>
        <w:t>Isco</w:t>
      </w:r>
      <w:r>
        <w:rPr>
          <w:rFonts w:ascii="Arial" w:hAnsi="Arial" w:cs="Arial"/>
          <w:b/>
          <w:sz w:val="22"/>
          <w:szCs w:val="22"/>
        </w:rPr>
        <w:t>+PS+D – comerț, servicii și depozite.</w:t>
      </w:r>
    </w:p>
    <w:p w:rsidR="00CF22D9" w:rsidRDefault="00CF22D9" w:rsidP="00CF22D9">
      <w:pPr>
        <w:pStyle w:val="NormalWeb"/>
        <w:spacing w:before="0" w:beforeAutospacing="0" w:after="0" w:afterAutospacing="0"/>
        <w:ind w:firstLine="360"/>
        <w:jc w:val="both"/>
        <w:rPr>
          <w:rFonts w:ascii="Arial" w:hAnsi="Arial" w:cs="Arial"/>
          <w:sz w:val="22"/>
          <w:szCs w:val="22"/>
        </w:rPr>
      </w:pPr>
      <w:proofErr w:type="spellStart"/>
      <w:r w:rsidRPr="00120D68">
        <w:rPr>
          <w:rFonts w:ascii="Arial" w:hAnsi="Arial" w:cs="Arial"/>
          <w:sz w:val="22"/>
          <w:szCs w:val="22"/>
        </w:rPr>
        <w:t>Prin</w:t>
      </w:r>
      <w:proofErr w:type="spellEnd"/>
      <w:r w:rsidRPr="00120D68">
        <w:rPr>
          <w:rFonts w:ascii="Arial" w:hAnsi="Arial" w:cs="Arial"/>
          <w:sz w:val="22"/>
          <w:szCs w:val="22"/>
        </w:rPr>
        <w:t xml:space="preserve"> P.U.Z. se </w:t>
      </w:r>
      <w:proofErr w:type="spellStart"/>
      <w:r w:rsidR="009E0CB2">
        <w:rPr>
          <w:rFonts w:ascii="Arial" w:hAnsi="Arial" w:cs="Arial"/>
          <w:sz w:val="22"/>
          <w:szCs w:val="22"/>
        </w:rPr>
        <w:t>propune</w:t>
      </w:r>
      <w:proofErr w:type="spellEnd"/>
      <w:r w:rsidRPr="00120D68">
        <w:rPr>
          <w:rFonts w:ascii="Arial" w:hAnsi="Arial" w:cs="Arial"/>
          <w:sz w:val="22"/>
          <w:szCs w:val="22"/>
        </w:rPr>
        <w:t xml:space="preserve"> </w:t>
      </w:r>
      <w:proofErr w:type="spellStart"/>
      <w:r w:rsidRPr="00120D68">
        <w:rPr>
          <w:rFonts w:ascii="Arial" w:hAnsi="Arial" w:cs="Arial"/>
          <w:b/>
          <w:sz w:val="22"/>
          <w:szCs w:val="22"/>
        </w:rPr>
        <w:t>parcelarea</w:t>
      </w:r>
      <w:proofErr w:type="spellEnd"/>
      <w:r w:rsidRPr="00120D68">
        <w:rPr>
          <w:rFonts w:ascii="Arial" w:hAnsi="Arial" w:cs="Arial"/>
          <w:b/>
          <w:sz w:val="22"/>
          <w:szCs w:val="22"/>
        </w:rPr>
        <w:t xml:space="preserve"> </w:t>
      </w:r>
      <w:proofErr w:type="spellStart"/>
      <w:r w:rsidRPr="00120D68">
        <w:rPr>
          <w:rFonts w:ascii="Arial" w:hAnsi="Arial" w:cs="Arial"/>
          <w:b/>
          <w:sz w:val="22"/>
          <w:szCs w:val="22"/>
        </w:rPr>
        <w:t>terenului</w:t>
      </w:r>
      <w:proofErr w:type="spellEnd"/>
      <w:r w:rsidRPr="00120D68">
        <w:rPr>
          <w:rFonts w:ascii="Arial" w:hAnsi="Arial" w:cs="Arial"/>
          <w:b/>
          <w:sz w:val="22"/>
          <w:szCs w:val="22"/>
        </w:rPr>
        <w:t xml:space="preserve"> </w:t>
      </w:r>
      <w:proofErr w:type="spellStart"/>
      <w:r w:rsidRPr="00120D68">
        <w:rPr>
          <w:rFonts w:ascii="Arial" w:hAnsi="Arial" w:cs="Arial"/>
          <w:b/>
          <w:sz w:val="22"/>
          <w:szCs w:val="22"/>
        </w:rPr>
        <w:t>în</w:t>
      </w:r>
      <w:proofErr w:type="spellEnd"/>
      <w:r w:rsidRPr="00120D68">
        <w:rPr>
          <w:rFonts w:ascii="Arial" w:hAnsi="Arial" w:cs="Arial"/>
          <w:b/>
          <w:sz w:val="22"/>
          <w:szCs w:val="22"/>
        </w:rPr>
        <w:t xml:space="preserve"> 9 </w:t>
      </w:r>
      <w:proofErr w:type="spellStart"/>
      <w:r w:rsidRPr="00120D68">
        <w:rPr>
          <w:rFonts w:ascii="Arial" w:hAnsi="Arial" w:cs="Arial"/>
          <w:b/>
          <w:sz w:val="22"/>
          <w:szCs w:val="22"/>
        </w:rPr>
        <w:t>parcele</w:t>
      </w:r>
      <w:proofErr w:type="spellEnd"/>
      <w:r w:rsidRPr="00120D68">
        <w:rPr>
          <w:rFonts w:ascii="Arial" w:hAnsi="Arial" w:cs="Arial"/>
          <w:b/>
          <w:sz w:val="22"/>
          <w:szCs w:val="22"/>
        </w:rPr>
        <w:t xml:space="preserve"> pentru </w:t>
      </w:r>
      <w:proofErr w:type="spellStart"/>
      <w:r w:rsidRPr="00120D68">
        <w:rPr>
          <w:rFonts w:ascii="Arial" w:hAnsi="Arial" w:cs="Arial"/>
          <w:b/>
          <w:sz w:val="22"/>
          <w:szCs w:val="22"/>
        </w:rPr>
        <w:t>locuințe</w:t>
      </w:r>
      <w:proofErr w:type="spellEnd"/>
      <w:r w:rsidRPr="00120D68">
        <w:rPr>
          <w:rFonts w:ascii="Arial" w:hAnsi="Arial" w:cs="Arial"/>
          <w:b/>
          <w:sz w:val="22"/>
          <w:szCs w:val="22"/>
        </w:rPr>
        <w:t xml:space="preserve"> </w:t>
      </w:r>
      <w:r w:rsidR="000B172A">
        <w:rPr>
          <w:rFonts w:ascii="Arial" w:hAnsi="Arial" w:cs="Arial"/>
          <w:b/>
          <w:sz w:val="22"/>
          <w:szCs w:val="22"/>
        </w:rPr>
        <w:t xml:space="preserve">și </w:t>
      </w:r>
      <w:proofErr w:type="spellStart"/>
      <w:r w:rsidR="000B172A">
        <w:rPr>
          <w:rFonts w:ascii="Arial" w:hAnsi="Arial" w:cs="Arial"/>
          <w:b/>
          <w:sz w:val="22"/>
          <w:szCs w:val="22"/>
        </w:rPr>
        <w:t>funcțiuni</w:t>
      </w:r>
      <w:proofErr w:type="spellEnd"/>
      <w:r w:rsidR="000B172A">
        <w:rPr>
          <w:rFonts w:ascii="Arial" w:hAnsi="Arial" w:cs="Arial"/>
          <w:b/>
          <w:sz w:val="22"/>
          <w:szCs w:val="22"/>
        </w:rPr>
        <w:t xml:space="preserve"> </w:t>
      </w:r>
      <w:proofErr w:type="spellStart"/>
      <w:r w:rsidR="000B172A">
        <w:rPr>
          <w:rFonts w:ascii="Arial" w:hAnsi="Arial" w:cs="Arial"/>
          <w:b/>
          <w:sz w:val="22"/>
          <w:szCs w:val="22"/>
        </w:rPr>
        <w:t>complementare</w:t>
      </w:r>
      <w:proofErr w:type="spellEnd"/>
      <w:r w:rsidR="009E0CB2">
        <w:rPr>
          <w:rFonts w:ascii="Arial" w:hAnsi="Arial" w:cs="Arial"/>
          <w:b/>
          <w:sz w:val="22"/>
          <w:szCs w:val="22"/>
        </w:rPr>
        <w:t>,</w:t>
      </w:r>
      <w:r w:rsidR="000B172A">
        <w:rPr>
          <w:rFonts w:ascii="Arial" w:hAnsi="Arial" w:cs="Arial"/>
          <w:b/>
          <w:sz w:val="22"/>
          <w:szCs w:val="22"/>
        </w:rPr>
        <w:t xml:space="preserve"> </w:t>
      </w:r>
      <w:proofErr w:type="spellStart"/>
      <w:r w:rsidRPr="00120D68">
        <w:rPr>
          <w:rFonts w:ascii="Arial" w:hAnsi="Arial" w:cs="Arial"/>
          <w:b/>
          <w:sz w:val="22"/>
          <w:szCs w:val="22"/>
        </w:rPr>
        <w:t>amplasate</w:t>
      </w:r>
      <w:proofErr w:type="spellEnd"/>
      <w:r w:rsidRPr="00120D68">
        <w:rPr>
          <w:rFonts w:ascii="Arial" w:hAnsi="Arial" w:cs="Arial"/>
          <w:b/>
          <w:sz w:val="22"/>
          <w:szCs w:val="22"/>
        </w:rPr>
        <w:t xml:space="preserve"> </w:t>
      </w:r>
      <w:proofErr w:type="spellStart"/>
      <w:r w:rsidRPr="00120D68">
        <w:rPr>
          <w:rFonts w:ascii="Arial" w:hAnsi="Arial" w:cs="Arial"/>
          <w:b/>
          <w:sz w:val="22"/>
          <w:szCs w:val="22"/>
        </w:rPr>
        <w:t>pe</w:t>
      </w:r>
      <w:proofErr w:type="spellEnd"/>
      <w:r w:rsidRPr="00120D68">
        <w:rPr>
          <w:rFonts w:ascii="Arial" w:hAnsi="Arial" w:cs="Arial"/>
          <w:b/>
          <w:sz w:val="22"/>
          <w:szCs w:val="22"/>
        </w:rPr>
        <w:t xml:space="preserve"> o </w:t>
      </w:r>
      <w:proofErr w:type="spellStart"/>
      <w:r w:rsidRPr="00120D68">
        <w:rPr>
          <w:rFonts w:ascii="Arial" w:hAnsi="Arial" w:cs="Arial"/>
          <w:b/>
          <w:sz w:val="22"/>
          <w:szCs w:val="22"/>
        </w:rPr>
        <w:t>singură</w:t>
      </w:r>
      <w:proofErr w:type="spellEnd"/>
      <w:r w:rsidRPr="00120D68">
        <w:rPr>
          <w:rFonts w:ascii="Arial" w:hAnsi="Arial" w:cs="Arial"/>
          <w:b/>
          <w:sz w:val="22"/>
          <w:szCs w:val="22"/>
        </w:rPr>
        <w:t xml:space="preserve"> parte a </w:t>
      </w:r>
      <w:proofErr w:type="spellStart"/>
      <w:r w:rsidRPr="00120D68">
        <w:rPr>
          <w:rFonts w:ascii="Arial" w:hAnsi="Arial" w:cs="Arial"/>
          <w:b/>
          <w:sz w:val="22"/>
          <w:szCs w:val="22"/>
        </w:rPr>
        <w:t>u</w:t>
      </w:r>
      <w:r w:rsidR="00534082">
        <w:rPr>
          <w:rFonts w:ascii="Arial" w:hAnsi="Arial" w:cs="Arial"/>
          <w:b/>
          <w:sz w:val="22"/>
          <w:szCs w:val="22"/>
        </w:rPr>
        <w:t>nui</w:t>
      </w:r>
      <w:proofErr w:type="spellEnd"/>
      <w:r w:rsidR="00534082">
        <w:rPr>
          <w:rFonts w:ascii="Arial" w:hAnsi="Arial" w:cs="Arial"/>
          <w:b/>
          <w:sz w:val="22"/>
          <w:szCs w:val="22"/>
        </w:rPr>
        <w:t xml:space="preserve"> drum </w:t>
      </w:r>
      <w:r w:rsidR="003C445E">
        <w:rPr>
          <w:rFonts w:ascii="Arial" w:hAnsi="Arial" w:cs="Arial"/>
          <w:b/>
          <w:sz w:val="22"/>
          <w:szCs w:val="22"/>
        </w:rPr>
        <w:t xml:space="preserve">de </w:t>
      </w:r>
      <w:proofErr w:type="spellStart"/>
      <w:r w:rsidR="003C445E">
        <w:rPr>
          <w:rFonts w:ascii="Arial" w:hAnsi="Arial" w:cs="Arial"/>
          <w:b/>
          <w:sz w:val="22"/>
          <w:szCs w:val="22"/>
        </w:rPr>
        <w:t>acces</w:t>
      </w:r>
      <w:proofErr w:type="spellEnd"/>
      <w:r w:rsidR="003C445E">
        <w:rPr>
          <w:rFonts w:ascii="Arial" w:hAnsi="Arial" w:cs="Arial"/>
          <w:b/>
          <w:sz w:val="22"/>
          <w:szCs w:val="22"/>
        </w:rPr>
        <w:t xml:space="preserve"> </w:t>
      </w:r>
      <w:proofErr w:type="spellStart"/>
      <w:r w:rsidR="003C445E">
        <w:rPr>
          <w:rFonts w:ascii="Arial" w:hAnsi="Arial" w:cs="Arial"/>
          <w:b/>
          <w:sz w:val="22"/>
          <w:szCs w:val="22"/>
        </w:rPr>
        <w:t>nou</w:t>
      </w:r>
      <w:proofErr w:type="spellEnd"/>
      <w:r w:rsidR="003C445E">
        <w:rPr>
          <w:rFonts w:ascii="Arial" w:hAnsi="Arial" w:cs="Arial"/>
          <w:b/>
          <w:sz w:val="22"/>
          <w:szCs w:val="22"/>
        </w:rPr>
        <w:t xml:space="preserve">. </w:t>
      </w:r>
      <w:proofErr w:type="spellStart"/>
      <w:r w:rsidR="003C445E" w:rsidRPr="009E0CB2">
        <w:rPr>
          <w:rFonts w:ascii="Arial" w:hAnsi="Arial" w:cs="Arial"/>
          <w:sz w:val="22"/>
          <w:szCs w:val="22"/>
        </w:rPr>
        <w:t>Drumul</w:t>
      </w:r>
      <w:proofErr w:type="spellEnd"/>
      <w:r w:rsidR="003C445E" w:rsidRPr="009E0CB2">
        <w:rPr>
          <w:rFonts w:ascii="Arial" w:hAnsi="Arial" w:cs="Arial"/>
          <w:sz w:val="22"/>
          <w:szCs w:val="22"/>
        </w:rPr>
        <w:t xml:space="preserve"> se </w:t>
      </w:r>
      <w:r w:rsidR="00461AE8">
        <w:rPr>
          <w:rFonts w:ascii="Arial" w:hAnsi="Arial" w:cs="Arial"/>
          <w:sz w:val="22"/>
          <w:szCs w:val="22"/>
        </w:rPr>
        <w:t xml:space="preserve">va </w:t>
      </w:r>
      <w:proofErr w:type="spellStart"/>
      <w:r w:rsidR="00461AE8">
        <w:rPr>
          <w:rFonts w:ascii="Arial" w:hAnsi="Arial" w:cs="Arial"/>
          <w:sz w:val="22"/>
          <w:szCs w:val="22"/>
        </w:rPr>
        <w:t>constitui</w:t>
      </w:r>
      <w:proofErr w:type="spellEnd"/>
      <w:r w:rsidR="009E0CB2">
        <w:rPr>
          <w:rFonts w:ascii="Arial" w:hAnsi="Arial" w:cs="Arial"/>
          <w:sz w:val="22"/>
          <w:szCs w:val="22"/>
        </w:rPr>
        <w:t xml:space="preserve"> </w:t>
      </w:r>
      <w:r w:rsidR="003C445E" w:rsidRPr="009E0CB2">
        <w:rPr>
          <w:rFonts w:ascii="Arial" w:hAnsi="Arial" w:cs="Arial"/>
          <w:sz w:val="22"/>
          <w:szCs w:val="22"/>
        </w:rPr>
        <w:t xml:space="preserve">între str. </w:t>
      </w:r>
      <w:proofErr w:type="spellStart"/>
      <w:proofErr w:type="gramStart"/>
      <w:r w:rsidR="003C445E" w:rsidRPr="009E0CB2">
        <w:rPr>
          <w:rFonts w:ascii="Arial" w:hAnsi="Arial" w:cs="Arial"/>
          <w:sz w:val="22"/>
          <w:szCs w:val="22"/>
        </w:rPr>
        <w:t>Râturi</w:t>
      </w:r>
      <w:proofErr w:type="spellEnd"/>
      <w:r w:rsidR="003C445E" w:rsidRPr="009E0CB2">
        <w:rPr>
          <w:rFonts w:ascii="Arial" w:hAnsi="Arial" w:cs="Arial"/>
          <w:sz w:val="22"/>
          <w:szCs w:val="22"/>
        </w:rPr>
        <w:t xml:space="preserve">  ș</w:t>
      </w:r>
      <w:proofErr w:type="gramEnd"/>
      <w:r w:rsidR="003C445E" w:rsidRPr="009E0CB2">
        <w:rPr>
          <w:rFonts w:ascii="Arial" w:hAnsi="Arial" w:cs="Arial"/>
          <w:sz w:val="22"/>
          <w:szCs w:val="22"/>
        </w:rPr>
        <w:t xml:space="preserve">i </w:t>
      </w:r>
      <w:proofErr w:type="spellStart"/>
      <w:r w:rsidR="003C445E" w:rsidRPr="009E0CB2">
        <w:rPr>
          <w:rFonts w:ascii="Arial" w:hAnsi="Arial" w:cs="Arial"/>
          <w:sz w:val="22"/>
          <w:szCs w:val="22"/>
        </w:rPr>
        <w:t>drumul</w:t>
      </w:r>
      <w:proofErr w:type="spellEnd"/>
      <w:r w:rsidR="003C445E" w:rsidRPr="009E0CB2">
        <w:rPr>
          <w:rFonts w:ascii="Arial" w:hAnsi="Arial" w:cs="Arial"/>
          <w:sz w:val="22"/>
          <w:szCs w:val="22"/>
        </w:rPr>
        <w:t xml:space="preserve"> de </w:t>
      </w:r>
      <w:proofErr w:type="spellStart"/>
      <w:r w:rsidR="003C445E" w:rsidRPr="009E0CB2">
        <w:rPr>
          <w:rFonts w:ascii="Arial" w:hAnsi="Arial" w:cs="Arial"/>
          <w:sz w:val="22"/>
          <w:szCs w:val="22"/>
        </w:rPr>
        <w:t>exploatare</w:t>
      </w:r>
      <w:proofErr w:type="spellEnd"/>
      <w:r w:rsidR="003C445E" w:rsidRPr="009E0CB2">
        <w:rPr>
          <w:rFonts w:ascii="Arial" w:hAnsi="Arial" w:cs="Arial"/>
          <w:sz w:val="22"/>
          <w:szCs w:val="22"/>
        </w:rPr>
        <w:t xml:space="preserve"> </w:t>
      </w:r>
      <w:proofErr w:type="spellStart"/>
      <w:r w:rsidR="009E0CB2">
        <w:rPr>
          <w:rFonts w:ascii="Arial" w:hAnsi="Arial" w:cs="Arial"/>
          <w:sz w:val="22"/>
          <w:szCs w:val="22"/>
        </w:rPr>
        <w:t>identificat</w:t>
      </w:r>
      <w:proofErr w:type="spellEnd"/>
      <w:r w:rsidR="009E0CB2">
        <w:rPr>
          <w:rFonts w:ascii="Arial" w:hAnsi="Arial" w:cs="Arial"/>
          <w:sz w:val="22"/>
          <w:szCs w:val="22"/>
        </w:rPr>
        <w:t xml:space="preserve"> de</w:t>
      </w:r>
      <w:r w:rsidR="003C445E" w:rsidRPr="009E0CB2">
        <w:rPr>
          <w:rFonts w:ascii="Arial" w:hAnsi="Arial" w:cs="Arial"/>
          <w:sz w:val="22"/>
          <w:szCs w:val="22"/>
        </w:rPr>
        <w:t xml:space="preserve"> </w:t>
      </w:r>
      <w:proofErr w:type="spellStart"/>
      <w:r w:rsidR="003C445E" w:rsidRPr="009E0CB2">
        <w:rPr>
          <w:rFonts w:ascii="Arial" w:hAnsi="Arial" w:cs="Arial"/>
          <w:sz w:val="22"/>
          <w:szCs w:val="22"/>
        </w:rPr>
        <w:t>nr</w:t>
      </w:r>
      <w:proofErr w:type="spellEnd"/>
      <w:r w:rsidR="003C445E" w:rsidRPr="009E0CB2">
        <w:rPr>
          <w:rFonts w:ascii="Arial" w:hAnsi="Arial" w:cs="Arial"/>
          <w:sz w:val="22"/>
          <w:szCs w:val="22"/>
        </w:rPr>
        <w:t>. cad.</w:t>
      </w:r>
      <w:r w:rsidR="009E0CB2" w:rsidRPr="009E0CB2">
        <w:rPr>
          <w:rFonts w:ascii="Arial" w:hAnsi="Arial" w:cs="Arial"/>
          <w:sz w:val="22"/>
          <w:szCs w:val="22"/>
        </w:rPr>
        <w:t>10247</w:t>
      </w:r>
      <w:r w:rsidR="009E0CB2">
        <w:rPr>
          <w:rFonts w:ascii="Arial" w:hAnsi="Arial" w:cs="Arial"/>
          <w:sz w:val="22"/>
          <w:szCs w:val="22"/>
        </w:rPr>
        <w:t xml:space="preserve"> și </w:t>
      </w:r>
      <w:proofErr w:type="gramStart"/>
      <w:r w:rsidR="009E0CB2">
        <w:rPr>
          <w:rFonts w:ascii="Arial" w:hAnsi="Arial" w:cs="Arial"/>
          <w:sz w:val="22"/>
          <w:szCs w:val="22"/>
        </w:rPr>
        <w:t>va</w:t>
      </w:r>
      <w:proofErr w:type="gramEnd"/>
      <w:r w:rsidR="009E0CB2">
        <w:rPr>
          <w:rFonts w:ascii="Arial" w:hAnsi="Arial" w:cs="Arial"/>
          <w:sz w:val="22"/>
          <w:szCs w:val="22"/>
        </w:rPr>
        <w:t xml:space="preserve"> </w:t>
      </w:r>
      <w:proofErr w:type="spellStart"/>
      <w:r w:rsidR="009E0CB2">
        <w:rPr>
          <w:rFonts w:ascii="Arial" w:hAnsi="Arial" w:cs="Arial"/>
          <w:sz w:val="22"/>
          <w:szCs w:val="22"/>
        </w:rPr>
        <w:t>avea</w:t>
      </w:r>
      <w:proofErr w:type="spellEnd"/>
      <w:r w:rsidR="009E0CB2">
        <w:rPr>
          <w:rFonts w:ascii="Arial" w:hAnsi="Arial" w:cs="Arial"/>
          <w:sz w:val="22"/>
          <w:szCs w:val="22"/>
        </w:rPr>
        <w:t xml:space="preserve"> </w:t>
      </w:r>
      <w:proofErr w:type="spellStart"/>
      <w:r w:rsidR="009E0CB2">
        <w:rPr>
          <w:rFonts w:ascii="Arial" w:hAnsi="Arial" w:cs="Arial"/>
          <w:sz w:val="22"/>
          <w:szCs w:val="22"/>
        </w:rPr>
        <w:t>travea</w:t>
      </w:r>
      <w:proofErr w:type="spellEnd"/>
      <w:r w:rsidR="009E0CB2">
        <w:rPr>
          <w:rFonts w:ascii="Arial" w:hAnsi="Arial" w:cs="Arial"/>
          <w:sz w:val="22"/>
          <w:szCs w:val="22"/>
        </w:rPr>
        <w:t xml:space="preserve"> de 9 m</w:t>
      </w:r>
      <w:r w:rsidR="00461AE8">
        <w:rPr>
          <w:rFonts w:ascii="Arial" w:hAnsi="Arial" w:cs="Arial"/>
          <w:sz w:val="22"/>
          <w:szCs w:val="22"/>
        </w:rPr>
        <w:t>.</w:t>
      </w:r>
      <w:r w:rsidR="001F20AB">
        <w:rPr>
          <w:rFonts w:ascii="Arial" w:hAnsi="Arial" w:cs="Arial"/>
          <w:sz w:val="22"/>
          <w:szCs w:val="22"/>
        </w:rPr>
        <w:t xml:space="preserve">            </w:t>
      </w:r>
      <w:r w:rsidR="009E0CB2">
        <w:rPr>
          <w:rFonts w:ascii="Arial" w:hAnsi="Arial" w:cs="Arial"/>
          <w:sz w:val="22"/>
          <w:szCs w:val="22"/>
        </w:rPr>
        <w:t xml:space="preserve"> </w:t>
      </w:r>
      <w:r w:rsidR="00461AE8">
        <w:rPr>
          <w:rFonts w:ascii="Arial" w:hAnsi="Arial" w:cs="Arial"/>
          <w:sz w:val="22"/>
          <w:szCs w:val="22"/>
        </w:rPr>
        <w:t xml:space="preserve">De </w:t>
      </w:r>
      <w:proofErr w:type="spellStart"/>
      <w:r w:rsidR="00461AE8">
        <w:rPr>
          <w:rFonts w:ascii="Arial" w:hAnsi="Arial" w:cs="Arial"/>
          <w:sz w:val="22"/>
          <w:szCs w:val="22"/>
        </w:rPr>
        <w:t>asemeni</w:t>
      </w:r>
      <w:proofErr w:type="spellEnd"/>
      <w:r w:rsidR="00461AE8">
        <w:rPr>
          <w:rFonts w:ascii="Arial" w:hAnsi="Arial" w:cs="Arial"/>
          <w:sz w:val="22"/>
          <w:szCs w:val="22"/>
        </w:rPr>
        <w:t xml:space="preserve"> </w:t>
      </w:r>
      <w:proofErr w:type="spellStart"/>
      <w:r w:rsidR="00461AE8">
        <w:rPr>
          <w:rFonts w:ascii="Arial" w:hAnsi="Arial" w:cs="Arial"/>
          <w:sz w:val="22"/>
          <w:szCs w:val="22"/>
        </w:rPr>
        <w:t>drumul</w:t>
      </w:r>
      <w:proofErr w:type="spellEnd"/>
      <w:r w:rsidR="00461AE8">
        <w:rPr>
          <w:rFonts w:ascii="Arial" w:hAnsi="Arial" w:cs="Arial"/>
          <w:sz w:val="22"/>
          <w:szCs w:val="22"/>
        </w:rPr>
        <w:t xml:space="preserve"> de </w:t>
      </w:r>
      <w:proofErr w:type="spellStart"/>
      <w:r w:rsidR="00461AE8">
        <w:rPr>
          <w:rFonts w:ascii="Arial" w:hAnsi="Arial" w:cs="Arial"/>
          <w:sz w:val="22"/>
          <w:szCs w:val="22"/>
        </w:rPr>
        <w:t>exploatare</w:t>
      </w:r>
      <w:proofErr w:type="spellEnd"/>
      <w:r w:rsidR="00461AE8">
        <w:rPr>
          <w:rFonts w:ascii="Arial" w:hAnsi="Arial" w:cs="Arial"/>
          <w:sz w:val="22"/>
          <w:szCs w:val="22"/>
        </w:rPr>
        <w:t xml:space="preserve"> se va  </w:t>
      </w:r>
      <w:proofErr w:type="spellStart"/>
      <w:r w:rsidR="001F20AB">
        <w:rPr>
          <w:rFonts w:ascii="Arial" w:hAnsi="Arial" w:cs="Arial"/>
          <w:sz w:val="22"/>
          <w:szCs w:val="22"/>
        </w:rPr>
        <w:t>lărgi</w:t>
      </w:r>
      <w:proofErr w:type="spellEnd"/>
      <w:r w:rsidR="001F20AB">
        <w:rPr>
          <w:rFonts w:ascii="Arial" w:hAnsi="Arial" w:cs="Arial"/>
          <w:sz w:val="22"/>
          <w:szCs w:val="22"/>
        </w:rPr>
        <w:t xml:space="preserve"> </w:t>
      </w:r>
      <w:proofErr w:type="spellStart"/>
      <w:r w:rsidR="001F20AB">
        <w:rPr>
          <w:rFonts w:ascii="Arial" w:hAnsi="Arial" w:cs="Arial"/>
          <w:sz w:val="22"/>
          <w:szCs w:val="22"/>
        </w:rPr>
        <w:t>în</w:t>
      </w:r>
      <w:proofErr w:type="spellEnd"/>
      <w:r w:rsidR="001F20AB">
        <w:rPr>
          <w:rFonts w:ascii="Arial" w:hAnsi="Arial" w:cs="Arial"/>
          <w:sz w:val="22"/>
          <w:szCs w:val="22"/>
        </w:rPr>
        <w:t xml:space="preserve"> </w:t>
      </w:r>
      <w:proofErr w:type="spellStart"/>
      <w:r w:rsidR="001F20AB">
        <w:rPr>
          <w:rFonts w:ascii="Arial" w:hAnsi="Arial" w:cs="Arial"/>
          <w:sz w:val="22"/>
          <w:szCs w:val="22"/>
        </w:rPr>
        <w:t>viitor</w:t>
      </w:r>
      <w:proofErr w:type="spellEnd"/>
      <w:r w:rsidR="001F20AB">
        <w:rPr>
          <w:rFonts w:ascii="Arial" w:hAnsi="Arial" w:cs="Arial"/>
          <w:sz w:val="22"/>
          <w:szCs w:val="22"/>
        </w:rPr>
        <w:t xml:space="preserve"> la 12m, </w:t>
      </w:r>
      <w:proofErr w:type="spellStart"/>
      <w:r w:rsidR="001F20AB">
        <w:rPr>
          <w:rFonts w:ascii="Arial" w:hAnsi="Arial" w:cs="Arial"/>
          <w:sz w:val="22"/>
          <w:szCs w:val="22"/>
        </w:rPr>
        <w:t>dar</w:t>
      </w:r>
      <w:proofErr w:type="spellEnd"/>
      <w:r w:rsidR="001F20AB">
        <w:rPr>
          <w:rFonts w:ascii="Arial" w:hAnsi="Arial" w:cs="Arial"/>
          <w:sz w:val="22"/>
          <w:szCs w:val="22"/>
        </w:rPr>
        <w:t xml:space="preserve"> </w:t>
      </w:r>
      <w:proofErr w:type="spellStart"/>
      <w:r w:rsidR="001F20AB">
        <w:rPr>
          <w:rFonts w:ascii="Arial" w:hAnsi="Arial" w:cs="Arial"/>
          <w:sz w:val="22"/>
          <w:szCs w:val="22"/>
        </w:rPr>
        <w:t>prin</w:t>
      </w:r>
      <w:proofErr w:type="spellEnd"/>
      <w:r w:rsidR="001F20AB">
        <w:rPr>
          <w:rFonts w:ascii="Arial" w:hAnsi="Arial" w:cs="Arial"/>
          <w:sz w:val="22"/>
          <w:szCs w:val="22"/>
        </w:rPr>
        <w:t xml:space="preserve"> </w:t>
      </w:r>
      <w:proofErr w:type="spellStart"/>
      <w:r w:rsidR="001F20AB">
        <w:rPr>
          <w:rFonts w:ascii="Arial" w:hAnsi="Arial" w:cs="Arial"/>
          <w:sz w:val="22"/>
          <w:szCs w:val="22"/>
        </w:rPr>
        <w:t>acest</w:t>
      </w:r>
      <w:proofErr w:type="spellEnd"/>
      <w:r w:rsidR="001F20AB">
        <w:rPr>
          <w:rFonts w:ascii="Arial" w:hAnsi="Arial" w:cs="Arial"/>
          <w:sz w:val="22"/>
          <w:szCs w:val="22"/>
        </w:rPr>
        <w:t xml:space="preserve"> </w:t>
      </w:r>
      <w:proofErr w:type="spellStart"/>
      <w:r w:rsidR="001F20AB">
        <w:rPr>
          <w:rFonts w:ascii="Arial" w:hAnsi="Arial" w:cs="Arial"/>
          <w:sz w:val="22"/>
          <w:szCs w:val="22"/>
        </w:rPr>
        <w:t>puz</w:t>
      </w:r>
      <w:proofErr w:type="spellEnd"/>
      <w:r w:rsidR="001F20AB">
        <w:rPr>
          <w:rFonts w:ascii="Arial" w:hAnsi="Arial" w:cs="Arial"/>
          <w:sz w:val="22"/>
          <w:szCs w:val="22"/>
        </w:rPr>
        <w:t xml:space="preserve"> </w:t>
      </w:r>
      <w:proofErr w:type="spellStart"/>
      <w:r w:rsidR="001F20AB">
        <w:rPr>
          <w:rFonts w:ascii="Arial" w:hAnsi="Arial" w:cs="Arial"/>
          <w:sz w:val="22"/>
          <w:szCs w:val="22"/>
        </w:rPr>
        <w:t>inițiatorii</w:t>
      </w:r>
      <w:proofErr w:type="spellEnd"/>
      <w:r w:rsidR="001F20AB">
        <w:rPr>
          <w:rFonts w:ascii="Arial" w:hAnsi="Arial" w:cs="Arial"/>
          <w:sz w:val="22"/>
          <w:szCs w:val="22"/>
        </w:rPr>
        <w:t xml:space="preserve"> </w:t>
      </w:r>
      <w:proofErr w:type="spellStart"/>
      <w:r w:rsidR="001F20AB">
        <w:rPr>
          <w:rFonts w:ascii="Arial" w:hAnsi="Arial" w:cs="Arial"/>
          <w:sz w:val="22"/>
          <w:szCs w:val="22"/>
        </w:rPr>
        <w:t>vor</w:t>
      </w:r>
      <w:proofErr w:type="spellEnd"/>
      <w:r w:rsidR="001F20AB">
        <w:rPr>
          <w:rFonts w:ascii="Arial" w:hAnsi="Arial" w:cs="Arial"/>
          <w:sz w:val="22"/>
          <w:szCs w:val="22"/>
        </w:rPr>
        <w:t xml:space="preserve"> </w:t>
      </w:r>
      <w:proofErr w:type="spellStart"/>
      <w:r w:rsidR="001F20AB">
        <w:rPr>
          <w:rFonts w:ascii="Arial" w:hAnsi="Arial" w:cs="Arial"/>
          <w:sz w:val="22"/>
          <w:szCs w:val="22"/>
        </w:rPr>
        <w:t>ceda</w:t>
      </w:r>
      <w:proofErr w:type="spellEnd"/>
      <w:r w:rsidR="001F20AB">
        <w:rPr>
          <w:rFonts w:ascii="Arial" w:hAnsi="Arial" w:cs="Arial"/>
          <w:sz w:val="22"/>
          <w:szCs w:val="22"/>
        </w:rPr>
        <w:t xml:space="preserve"> o </w:t>
      </w:r>
      <w:proofErr w:type="spellStart"/>
      <w:r w:rsidR="001F20AB">
        <w:rPr>
          <w:rFonts w:ascii="Arial" w:hAnsi="Arial" w:cs="Arial"/>
          <w:sz w:val="22"/>
          <w:szCs w:val="22"/>
        </w:rPr>
        <w:t>fâsie</w:t>
      </w:r>
      <w:proofErr w:type="spellEnd"/>
      <w:r w:rsidR="001F20AB">
        <w:rPr>
          <w:rFonts w:ascii="Arial" w:hAnsi="Arial" w:cs="Arial"/>
          <w:sz w:val="22"/>
          <w:szCs w:val="22"/>
        </w:rPr>
        <w:t xml:space="preserve"> de </w:t>
      </w:r>
      <w:proofErr w:type="spellStart"/>
      <w:r w:rsidR="001F20AB">
        <w:rPr>
          <w:rFonts w:ascii="Arial" w:hAnsi="Arial" w:cs="Arial"/>
          <w:sz w:val="22"/>
          <w:szCs w:val="22"/>
        </w:rPr>
        <w:t>teren</w:t>
      </w:r>
      <w:proofErr w:type="spellEnd"/>
      <w:r w:rsidR="001F20AB">
        <w:rPr>
          <w:rFonts w:ascii="Arial" w:hAnsi="Arial" w:cs="Arial"/>
          <w:sz w:val="22"/>
          <w:szCs w:val="22"/>
        </w:rPr>
        <w:t xml:space="preserve"> </w:t>
      </w:r>
      <w:proofErr w:type="spellStart"/>
      <w:r w:rsidR="001F20AB">
        <w:rPr>
          <w:rFonts w:ascii="Arial" w:hAnsi="Arial" w:cs="Arial"/>
          <w:sz w:val="22"/>
          <w:szCs w:val="22"/>
        </w:rPr>
        <w:t>astfel</w:t>
      </w:r>
      <w:proofErr w:type="spellEnd"/>
      <w:r w:rsidR="001F20AB">
        <w:rPr>
          <w:rFonts w:ascii="Arial" w:hAnsi="Arial" w:cs="Arial"/>
          <w:sz w:val="22"/>
          <w:szCs w:val="22"/>
        </w:rPr>
        <w:t xml:space="preserve"> ca din </w:t>
      </w:r>
      <w:proofErr w:type="spellStart"/>
      <w:r w:rsidR="001F20AB">
        <w:rPr>
          <w:rFonts w:ascii="Arial" w:hAnsi="Arial" w:cs="Arial"/>
          <w:sz w:val="22"/>
          <w:szCs w:val="22"/>
        </w:rPr>
        <w:t>axul</w:t>
      </w:r>
      <w:proofErr w:type="spellEnd"/>
      <w:r w:rsidR="001F20AB">
        <w:rPr>
          <w:rFonts w:ascii="Arial" w:hAnsi="Arial" w:cs="Arial"/>
          <w:sz w:val="22"/>
          <w:szCs w:val="22"/>
        </w:rPr>
        <w:t xml:space="preserve"> actual al </w:t>
      </w:r>
      <w:proofErr w:type="spellStart"/>
      <w:r w:rsidR="001F20AB">
        <w:rPr>
          <w:rFonts w:ascii="Arial" w:hAnsi="Arial" w:cs="Arial"/>
          <w:sz w:val="22"/>
          <w:szCs w:val="22"/>
        </w:rPr>
        <w:t>drumului</w:t>
      </w:r>
      <w:proofErr w:type="spellEnd"/>
      <w:r w:rsidR="001F20AB">
        <w:rPr>
          <w:rFonts w:ascii="Arial" w:hAnsi="Arial" w:cs="Arial"/>
          <w:sz w:val="22"/>
          <w:szCs w:val="22"/>
        </w:rPr>
        <w:t xml:space="preserve"> </w:t>
      </w:r>
      <w:proofErr w:type="spellStart"/>
      <w:r w:rsidR="001F20AB">
        <w:rPr>
          <w:rFonts w:ascii="Arial" w:hAnsi="Arial" w:cs="Arial"/>
          <w:sz w:val="22"/>
          <w:szCs w:val="22"/>
        </w:rPr>
        <w:t>să</w:t>
      </w:r>
      <w:proofErr w:type="spellEnd"/>
      <w:r w:rsidR="001F20AB">
        <w:rPr>
          <w:rFonts w:ascii="Arial" w:hAnsi="Arial" w:cs="Arial"/>
          <w:sz w:val="22"/>
          <w:szCs w:val="22"/>
        </w:rPr>
        <w:t xml:space="preserve"> </w:t>
      </w:r>
      <w:proofErr w:type="spellStart"/>
      <w:r w:rsidR="001F20AB">
        <w:rPr>
          <w:rFonts w:ascii="Arial" w:hAnsi="Arial" w:cs="Arial"/>
          <w:sz w:val="22"/>
          <w:szCs w:val="22"/>
        </w:rPr>
        <w:t>rezulte</w:t>
      </w:r>
      <w:proofErr w:type="spellEnd"/>
      <w:r w:rsidR="001F20AB">
        <w:rPr>
          <w:rFonts w:ascii="Arial" w:hAnsi="Arial" w:cs="Arial"/>
          <w:sz w:val="22"/>
          <w:szCs w:val="22"/>
        </w:rPr>
        <w:t xml:space="preserve"> 6m.</w:t>
      </w:r>
    </w:p>
    <w:p w:rsidR="00461AE8" w:rsidRPr="009E0CB2" w:rsidRDefault="00461AE8" w:rsidP="00CF22D9">
      <w:pPr>
        <w:pStyle w:val="NormalWeb"/>
        <w:spacing w:before="0" w:beforeAutospacing="0" w:after="0" w:afterAutospacing="0"/>
        <w:ind w:firstLine="360"/>
        <w:jc w:val="both"/>
        <w:rPr>
          <w:rFonts w:ascii="Arial" w:hAnsi="Arial" w:cs="Arial"/>
          <w:sz w:val="22"/>
          <w:szCs w:val="22"/>
        </w:rPr>
      </w:pPr>
    </w:p>
    <w:p w:rsidR="004B58F6" w:rsidRPr="00CD35D8" w:rsidRDefault="004B58F6" w:rsidP="004B58F6">
      <w:pPr>
        <w:ind w:firstLine="360"/>
        <w:jc w:val="both"/>
        <w:rPr>
          <w:rFonts w:ascii="Arial" w:hAnsi="Arial" w:cs="Arial"/>
          <w:sz w:val="6"/>
          <w:szCs w:val="6"/>
          <w:highlight w:val="yellow"/>
          <w:lang w:val="fr-FR"/>
        </w:rPr>
      </w:pPr>
    </w:p>
    <w:p w:rsidR="006E3853" w:rsidRPr="00CF22D9" w:rsidRDefault="004206F6" w:rsidP="004558A8">
      <w:pPr>
        <w:pStyle w:val="Standard"/>
        <w:ind w:firstLine="180"/>
        <w:jc w:val="both"/>
        <w:rPr>
          <w:rFonts w:ascii="Arial" w:hAnsi="Arial" w:cs="Arial"/>
          <w:sz w:val="22"/>
          <w:szCs w:val="22"/>
        </w:rPr>
      </w:pPr>
      <w:proofErr w:type="spellStart"/>
      <w:r w:rsidRPr="00CF22D9">
        <w:rPr>
          <w:rFonts w:ascii="Arial" w:hAnsi="Arial" w:cs="Arial"/>
          <w:sz w:val="22"/>
          <w:szCs w:val="22"/>
        </w:rPr>
        <w:t>Reglementări</w:t>
      </w:r>
      <w:r w:rsidR="009A593D" w:rsidRPr="00CF22D9">
        <w:rPr>
          <w:rFonts w:ascii="Arial" w:hAnsi="Arial" w:cs="Arial"/>
          <w:sz w:val="22"/>
          <w:szCs w:val="22"/>
        </w:rPr>
        <w:t>le</w:t>
      </w:r>
      <w:proofErr w:type="spellEnd"/>
      <w:r w:rsidRPr="00CF22D9">
        <w:rPr>
          <w:rFonts w:ascii="Arial" w:hAnsi="Arial" w:cs="Arial"/>
          <w:sz w:val="22"/>
          <w:szCs w:val="22"/>
        </w:rPr>
        <w:t xml:space="preserve"> </w:t>
      </w:r>
      <w:proofErr w:type="spellStart"/>
      <w:r w:rsidRPr="00CF22D9">
        <w:rPr>
          <w:rFonts w:ascii="Arial" w:hAnsi="Arial" w:cs="Arial"/>
          <w:sz w:val="22"/>
          <w:szCs w:val="22"/>
        </w:rPr>
        <w:t>propuse</w:t>
      </w:r>
      <w:proofErr w:type="spellEnd"/>
      <w:r w:rsidR="009A593D" w:rsidRPr="00CF22D9">
        <w:rPr>
          <w:rFonts w:ascii="Arial" w:hAnsi="Arial" w:cs="Arial"/>
          <w:sz w:val="22"/>
          <w:szCs w:val="22"/>
        </w:rPr>
        <w:t xml:space="preserve"> și </w:t>
      </w:r>
      <w:proofErr w:type="spellStart"/>
      <w:r w:rsidR="009A593D" w:rsidRPr="00CF22D9">
        <w:rPr>
          <w:rFonts w:ascii="Arial" w:hAnsi="Arial" w:cs="Arial"/>
          <w:sz w:val="22"/>
          <w:szCs w:val="22"/>
        </w:rPr>
        <w:t>prezentate</w:t>
      </w:r>
      <w:proofErr w:type="spellEnd"/>
      <w:r w:rsidR="009A593D" w:rsidRPr="00CF22D9">
        <w:rPr>
          <w:rFonts w:ascii="Arial" w:hAnsi="Arial" w:cs="Arial"/>
          <w:sz w:val="22"/>
          <w:szCs w:val="22"/>
        </w:rPr>
        <w:t xml:space="preserve"> </w:t>
      </w:r>
      <w:proofErr w:type="spellStart"/>
      <w:r w:rsidR="009A593D" w:rsidRPr="00CF22D9">
        <w:rPr>
          <w:rFonts w:ascii="Arial" w:hAnsi="Arial" w:cs="Arial"/>
          <w:sz w:val="22"/>
          <w:szCs w:val="22"/>
        </w:rPr>
        <w:t>în</w:t>
      </w:r>
      <w:proofErr w:type="spellEnd"/>
      <w:r w:rsidR="009A593D" w:rsidRPr="00CF22D9">
        <w:rPr>
          <w:rFonts w:ascii="Arial" w:hAnsi="Arial" w:cs="Arial"/>
          <w:sz w:val="22"/>
          <w:szCs w:val="22"/>
        </w:rPr>
        <w:t xml:space="preserve"> </w:t>
      </w:r>
      <w:proofErr w:type="spellStart"/>
      <w:r w:rsidR="009A593D" w:rsidRPr="00CF22D9">
        <w:rPr>
          <w:rFonts w:ascii="Arial" w:hAnsi="Arial" w:cs="Arial"/>
          <w:sz w:val="22"/>
          <w:szCs w:val="22"/>
        </w:rPr>
        <w:t>planșa</w:t>
      </w:r>
      <w:proofErr w:type="spellEnd"/>
      <w:r w:rsidR="009A593D" w:rsidRPr="00CF22D9">
        <w:rPr>
          <w:rFonts w:ascii="Arial" w:hAnsi="Arial" w:cs="Arial"/>
          <w:sz w:val="22"/>
          <w:szCs w:val="22"/>
        </w:rPr>
        <w:t xml:space="preserve"> </w:t>
      </w:r>
      <w:r w:rsidR="006D29D7" w:rsidRPr="00CF22D9">
        <w:rPr>
          <w:rFonts w:ascii="Arial" w:hAnsi="Arial" w:cs="Arial"/>
          <w:sz w:val="22"/>
          <w:szCs w:val="22"/>
        </w:rPr>
        <w:t>3</w:t>
      </w:r>
      <w:r w:rsidR="009A593D" w:rsidRPr="00CF22D9">
        <w:rPr>
          <w:rFonts w:ascii="Arial" w:hAnsi="Arial" w:cs="Arial"/>
          <w:sz w:val="22"/>
          <w:szCs w:val="22"/>
        </w:rPr>
        <w:t xml:space="preserve">/U </w:t>
      </w:r>
      <w:proofErr w:type="spellStart"/>
      <w:r w:rsidR="009A593D" w:rsidRPr="00CF22D9">
        <w:rPr>
          <w:rFonts w:ascii="Arial" w:hAnsi="Arial" w:cs="Arial"/>
          <w:sz w:val="22"/>
          <w:szCs w:val="22"/>
        </w:rPr>
        <w:t>sunt</w:t>
      </w:r>
      <w:proofErr w:type="spellEnd"/>
      <w:r w:rsidR="009A593D" w:rsidRPr="00CF22D9">
        <w:rPr>
          <w:rFonts w:ascii="Arial" w:hAnsi="Arial" w:cs="Arial"/>
          <w:sz w:val="22"/>
          <w:szCs w:val="22"/>
        </w:rPr>
        <w:t>:</w:t>
      </w:r>
      <w:r w:rsidR="00980932" w:rsidRPr="00CF22D9">
        <w:rPr>
          <w:rFonts w:ascii="Arial" w:hAnsi="Arial" w:cs="Arial"/>
          <w:sz w:val="22"/>
          <w:szCs w:val="22"/>
        </w:rPr>
        <w:t xml:space="preserve">  </w:t>
      </w:r>
    </w:p>
    <w:p w:rsidR="00CF22D9" w:rsidRDefault="00CF22D9" w:rsidP="00CF22D9">
      <w:pPr>
        <w:pStyle w:val="Standard"/>
        <w:ind w:left="3180" w:hanging="3180"/>
        <w:jc w:val="both"/>
        <w:rPr>
          <w:rFonts w:ascii="Arial" w:hAnsi="Arial" w:cs="Arial"/>
          <w:sz w:val="22"/>
          <w:szCs w:val="22"/>
        </w:rPr>
      </w:pPr>
      <w:proofErr w:type="spellStart"/>
      <w:r>
        <w:rPr>
          <w:rFonts w:ascii="Arial" w:hAnsi="Arial" w:cs="Arial"/>
          <w:sz w:val="22"/>
          <w:szCs w:val="22"/>
        </w:rPr>
        <w:t>Funcțiuni</w:t>
      </w:r>
      <w:proofErr w:type="spellEnd"/>
      <w:r>
        <w:rPr>
          <w:rFonts w:ascii="Arial" w:hAnsi="Arial" w:cs="Arial"/>
          <w:sz w:val="22"/>
          <w:szCs w:val="22"/>
        </w:rPr>
        <w:t>/</w:t>
      </w:r>
      <w:proofErr w:type="spellStart"/>
      <w:r>
        <w:rPr>
          <w:rFonts w:ascii="Arial" w:hAnsi="Arial" w:cs="Arial"/>
          <w:sz w:val="22"/>
          <w:szCs w:val="22"/>
        </w:rPr>
        <w:t>uilizări</w:t>
      </w:r>
      <w:proofErr w:type="spellEnd"/>
      <w:r>
        <w:rPr>
          <w:rFonts w:ascii="Arial" w:hAnsi="Arial" w:cs="Arial"/>
          <w:sz w:val="22"/>
          <w:szCs w:val="22"/>
        </w:rPr>
        <w:t xml:space="preserve">                          : </w:t>
      </w:r>
      <w:proofErr w:type="spellStart"/>
      <w:r>
        <w:rPr>
          <w:rFonts w:ascii="Arial" w:hAnsi="Arial" w:cs="Arial"/>
          <w:sz w:val="22"/>
          <w:szCs w:val="22"/>
        </w:rPr>
        <w:t>loc.individuale</w:t>
      </w:r>
      <w:proofErr w:type="spellEnd"/>
      <w:r>
        <w:rPr>
          <w:rFonts w:ascii="Arial" w:hAnsi="Arial" w:cs="Arial"/>
          <w:sz w:val="22"/>
          <w:szCs w:val="22"/>
        </w:rPr>
        <w:t xml:space="preserve"> </w:t>
      </w:r>
      <w:proofErr w:type="spellStart"/>
      <w:r>
        <w:rPr>
          <w:rFonts w:ascii="Arial" w:hAnsi="Arial" w:cs="Arial"/>
          <w:sz w:val="22"/>
          <w:szCs w:val="22"/>
        </w:rPr>
        <w:t>unifamiliale</w:t>
      </w:r>
      <w:proofErr w:type="spellEnd"/>
      <w:r>
        <w:rPr>
          <w:rFonts w:ascii="Arial" w:hAnsi="Arial" w:cs="Arial"/>
          <w:sz w:val="22"/>
          <w:szCs w:val="22"/>
        </w:rPr>
        <w:t xml:space="preserve"> </w:t>
      </w:r>
      <w:proofErr w:type="spellStart"/>
      <w:r>
        <w:rPr>
          <w:rFonts w:ascii="Arial" w:hAnsi="Arial" w:cs="Arial"/>
          <w:sz w:val="22"/>
          <w:szCs w:val="22"/>
        </w:rPr>
        <w:t>individuale</w:t>
      </w:r>
      <w:proofErr w:type="spellEnd"/>
      <w:r>
        <w:rPr>
          <w:rFonts w:ascii="Arial" w:hAnsi="Arial" w:cs="Arial"/>
          <w:sz w:val="22"/>
          <w:szCs w:val="22"/>
        </w:rPr>
        <w:t xml:space="preserve"> sau </w:t>
      </w:r>
      <w:proofErr w:type="spellStart"/>
      <w:r>
        <w:rPr>
          <w:rFonts w:ascii="Arial" w:hAnsi="Arial" w:cs="Arial"/>
          <w:sz w:val="22"/>
          <w:szCs w:val="22"/>
        </w:rPr>
        <w:t>cuplate</w:t>
      </w:r>
      <w:proofErr w:type="spellEnd"/>
      <w:r>
        <w:rPr>
          <w:rFonts w:ascii="Arial" w:hAnsi="Arial" w:cs="Arial"/>
          <w:sz w:val="22"/>
          <w:szCs w:val="22"/>
        </w:rPr>
        <w:t xml:space="preserve"> și </w:t>
      </w:r>
      <w:proofErr w:type="spellStart"/>
      <w:r>
        <w:rPr>
          <w:rFonts w:ascii="Arial" w:hAnsi="Arial" w:cs="Arial"/>
          <w:sz w:val="22"/>
          <w:szCs w:val="22"/>
        </w:rPr>
        <w:t>anexele</w:t>
      </w:r>
      <w:proofErr w:type="spellEnd"/>
      <w:r>
        <w:rPr>
          <w:rFonts w:ascii="Arial" w:hAnsi="Arial" w:cs="Arial"/>
          <w:sz w:val="22"/>
          <w:szCs w:val="22"/>
        </w:rPr>
        <w:t xml:space="preserve"> </w:t>
      </w:r>
      <w:proofErr w:type="spellStart"/>
      <w:r>
        <w:rPr>
          <w:rFonts w:ascii="Arial" w:hAnsi="Arial" w:cs="Arial"/>
          <w:sz w:val="22"/>
          <w:szCs w:val="22"/>
        </w:rPr>
        <w:t>acestora</w:t>
      </w:r>
      <w:proofErr w:type="spellEnd"/>
    </w:p>
    <w:p w:rsidR="00CF22D9" w:rsidRDefault="00CF22D9" w:rsidP="00CF22D9">
      <w:pPr>
        <w:pStyle w:val="Standard"/>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roofErr w:type="spellStart"/>
      <w:proofErr w:type="gramStart"/>
      <w:r>
        <w:rPr>
          <w:rFonts w:ascii="Arial" w:hAnsi="Arial" w:cs="Arial"/>
          <w:sz w:val="22"/>
          <w:szCs w:val="22"/>
        </w:rPr>
        <w:t>funcțiuni</w:t>
      </w:r>
      <w:proofErr w:type="spellEnd"/>
      <w:proofErr w:type="gramEnd"/>
      <w:r>
        <w:rPr>
          <w:rFonts w:ascii="Arial" w:hAnsi="Arial" w:cs="Arial"/>
          <w:sz w:val="22"/>
          <w:szCs w:val="22"/>
        </w:rPr>
        <w:t xml:space="preserve"> </w:t>
      </w:r>
      <w:proofErr w:type="spellStart"/>
      <w:r>
        <w:rPr>
          <w:rFonts w:ascii="Arial" w:hAnsi="Arial" w:cs="Arial"/>
          <w:sz w:val="22"/>
          <w:szCs w:val="22"/>
        </w:rPr>
        <w:t>complementare</w:t>
      </w:r>
      <w:proofErr w:type="spellEnd"/>
      <w:r>
        <w:rPr>
          <w:rFonts w:ascii="Arial" w:hAnsi="Arial" w:cs="Arial"/>
          <w:sz w:val="22"/>
          <w:szCs w:val="22"/>
        </w:rPr>
        <w:t xml:space="preserve"> conform </w:t>
      </w:r>
      <w:proofErr w:type="spellStart"/>
      <w:r>
        <w:rPr>
          <w:rFonts w:ascii="Arial" w:hAnsi="Arial" w:cs="Arial"/>
          <w:sz w:val="22"/>
          <w:szCs w:val="22"/>
        </w:rPr>
        <w:t>regulamentului</w:t>
      </w:r>
      <w:proofErr w:type="spellEnd"/>
      <w:r>
        <w:rPr>
          <w:rFonts w:ascii="Arial" w:hAnsi="Arial" w:cs="Arial"/>
          <w:sz w:val="22"/>
          <w:szCs w:val="22"/>
        </w:rPr>
        <w:t xml:space="preserve"> </w:t>
      </w:r>
      <w:proofErr w:type="spellStart"/>
      <w:r>
        <w:rPr>
          <w:rFonts w:ascii="Arial" w:hAnsi="Arial" w:cs="Arial"/>
          <w:sz w:val="22"/>
          <w:szCs w:val="22"/>
        </w:rPr>
        <w:t>aferent</w:t>
      </w:r>
      <w:proofErr w:type="spellEnd"/>
      <w:r>
        <w:rPr>
          <w:rFonts w:ascii="Arial" w:hAnsi="Arial" w:cs="Arial"/>
          <w:sz w:val="22"/>
          <w:szCs w:val="22"/>
        </w:rPr>
        <w:t xml:space="preserve"> PUZ</w:t>
      </w:r>
    </w:p>
    <w:p w:rsidR="00CF22D9" w:rsidRDefault="00CF22D9" w:rsidP="00CF22D9">
      <w:pPr>
        <w:pStyle w:val="Standard"/>
        <w:jc w:val="both"/>
        <w:rPr>
          <w:rFonts w:ascii="Arial" w:hAnsi="Arial" w:cs="Arial"/>
          <w:sz w:val="22"/>
          <w:szCs w:val="22"/>
        </w:rPr>
      </w:pPr>
      <w:proofErr w:type="spellStart"/>
      <w:r>
        <w:rPr>
          <w:rFonts w:ascii="Arial" w:hAnsi="Arial" w:cs="Arial"/>
          <w:sz w:val="22"/>
          <w:szCs w:val="22"/>
        </w:rPr>
        <w:t>Mărime</w:t>
      </w:r>
      <w:proofErr w:type="spellEnd"/>
      <w:r>
        <w:rPr>
          <w:rFonts w:ascii="Arial" w:hAnsi="Arial" w:cs="Arial"/>
          <w:sz w:val="22"/>
          <w:szCs w:val="22"/>
        </w:rPr>
        <w:t xml:space="preserve"> </w:t>
      </w:r>
      <w:proofErr w:type="spellStart"/>
      <w:r>
        <w:rPr>
          <w:rFonts w:ascii="Arial" w:hAnsi="Arial" w:cs="Arial"/>
          <w:sz w:val="22"/>
          <w:szCs w:val="22"/>
        </w:rPr>
        <w:t>parcele</w:t>
      </w:r>
      <w:proofErr w:type="spellEnd"/>
      <w:r>
        <w:rPr>
          <w:rFonts w:ascii="Arial" w:hAnsi="Arial" w:cs="Arial"/>
          <w:sz w:val="22"/>
          <w:szCs w:val="22"/>
        </w:rPr>
        <w:t xml:space="preserve">                            : 260 ÷ 600 </w:t>
      </w:r>
      <w:proofErr w:type="spellStart"/>
      <w:r>
        <w:rPr>
          <w:rFonts w:ascii="Arial" w:hAnsi="Arial" w:cs="Arial"/>
          <w:sz w:val="22"/>
          <w:szCs w:val="22"/>
        </w:rPr>
        <w:t>mp</w:t>
      </w:r>
      <w:proofErr w:type="spellEnd"/>
      <w:r>
        <w:rPr>
          <w:rFonts w:ascii="Arial" w:hAnsi="Arial" w:cs="Arial"/>
          <w:sz w:val="22"/>
          <w:szCs w:val="22"/>
        </w:rPr>
        <w:t xml:space="preserve">   </w:t>
      </w:r>
    </w:p>
    <w:p w:rsidR="00CF22D9" w:rsidRDefault="00CF22D9" w:rsidP="00CF22D9">
      <w:pPr>
        <w:pStyle w:val="Standard"/>
        <w:jc w:val="both"/>
        <w:rPr>
          <w:rFonts w:ascii="Arial" w:hAnsi="Arial" w:cs="Arial"/>
          <w:sz w:val="22"/>
          <w:szCs w:val="22"/>
        </w:rPr>
      </w:pPr>
      <w:r>
        <w:rPr>
          <w:rFonts w:ascii="Arial" w:hAnsi="Arial" w:cs="Arial"/>
          <w:sz w:val="22"/>
          <w:szCs w:val="22"/>
        </w:rPr>
        <w:t xml:space="preserve">Front la </w:t>
      </w:r>
      <w:proofErr w:type="spellStart"/>
      <w:r>
        <w:rPr>
          <w:rFonts w:ascii="Arial" w:hAnsi="Arial" w:cs="Arial"/>
          <w:sz w:val="22"/>
          <w:szCs w:val="22"/>
        </w:rPr>
        <w:t>stradă</w:t>
      </w:r>
      <w:proofErr w:type="spellEnd"/>
      <w:r>
        <w:rPr>
          <w:rFonts w:ascii="Arial" w:hAnsi="Arial" w:cs="Arial"/>
          <w:sz w:val="22"/>
          <w:szCs w:val="22"/>
        </w:rPr>
        <w:t xml:space="preserve">                             : </w:t>
      </w:r>
      <w:r w:rsidR="004930F3">
        <w:rPr>
          <w:rFonts w:ascii="Arial" w:hAnsi="Arial" w:cs="Arial"/>
          <w:sz w:val="22"/>
          <w:szCs w:val="22"/>
        </w:rPr>
        <w:t>11</w:t>
      </w:r>
      <w:proofErr w:type="gramStart"/>
      <w:r w:rsidR="004930F3">
        <w:rPr>
          <w:rFonts w:ascii="Arial" w:hAnsi="Arial" w:cs="Arial"/>
          <w:sz w:val="22"/>
          <w:szCs w:val="22"/>
        </w:rPr>
        <w:t>,69</w:t>
      </w:r>
      <w:proofErr w:type="gramEnd"/>
      <w:r>
        <w:rPr>
          <w:rFonts w:ascii="Arial" w:hAnsi="Arial" w:cs="Arial"/>
          <w:sz w:val="22"/>
          <w:szCs w:val="22"/>
        </w:rPr>
        <w:t xml:space="preserve"> ÷ </w:t>
      </w:r>
      <w:r w:rsidR="004930F3">
        <w:rPr>
          <w:rFonts w:ascii="Arial" w:hAnsi="Arial" w:cs="Arial"/>
          <w:sz w:val="22"/>
          <w:szCs w:val="22"/>
        </w:rPr>
        <w:t>27,12</w:t>
      </w:r>
      <w:r>
        <w:rPr>
          <w:rFonts w:ascii="Arial" w:hAnsi="Arial" w:cs="Arial"/>
          <w:sz w:val="22"/>
          <w:szCs w:val="22"/>
        </w:rPr>
        <w:t xml:space="preserve"> m   </w:t>
      </w:r>
    </w:p>
    <w:p w:rsidR="00CF22D9" w:rsidRDefault="00CF22D9" w:rsidP="00CF22D9">
      <w:pPr>
        <w:pStyle w:val="Standard"/>
        <w:jc w:val="both"/>
        <w:rPr>
          <w:rFonts w:ascii="Arial" w:hAnsi="Arial" w:cs="Arial"/>
          <w:sz w:val="22"/>
          <w:szCs w:val="22"/>
        </w:rPr>
      </w:pPr>
      <w:proofErr w:type="spellStart"/>
      <w:r w:rsidRPr="00461425">
        <w:rPr>
          <w:rFonts w:ascii="Arial" w:hAnsi="Arial" w:cs="Arial"/>
          <w:sz w:val="22"/>
          <w:szCs w:val="22"/>
        </w:rPr>
        <w:t>Regim</w:t>
      </w:r>
      <w:proofErr w:type="spellEnd"/>
      <w:r w:rsidRPr="00461425">
        <w:rPr>
          <w:rFonts w:ascii="Arial" w:hAnsi="Arial" w:cs="Arial"/>
          <w:sz w:val="22"/>
          <w:szCs w:val="22"/>
        </w:rPr>
        <w:t xml:space="preserve"> maxim de </w:t>
      </w:r>
      <w:proofErr w:type="spellStart"/>
      <w:r w:rsidRPr="00461425">
        <w:rPr>
          <w:rFonts w:ascii="Arial" w:hAnsi="Arial" w:cs="Arial"/>
          <w:sz w:val="22"/>
          <w:szCs w:val="22"/>
        </w:rPr>
        <w:t>înălțime</w:t>
      </w:r>
      <w:proofErr w:type="spellEnd"/>
      <w:r>
        <w:rPr>
          <w:rFonts w:ascii="Arial" w:hAnsi="Arial" w:cs="Arial"/>
          <w:sz w:val="22"/>
          <w:szCs w:val="22"/>
        </w:rPr>
        <w:t xml:space="preserve">            :  S+P+1 - pt. </w:t>
      </w:r>
      <w:proofErr w:type="spellStart"/>
      <w:r>
        <w:rPr>
          <w:rFonts w:ascii="Arial" w:hAnsi="Arial" w:cs="Arial"/>
          <w:sz w:val="22"/>
          <w:szCs w:val="22"/>
        </w:rPr>
        <w:t>locuințe</w:t>
      </w:r>
      <w:proofErr w:type="spellEnd"/>
    </w:p>
    <w:p w:rsidR="00CF22D9" w:rsidRPr="00CA1982" w:rsidRDefault="00CF22D9" w:rsidP="00CF22D9">
      <w:pPr>
        <w:pStyle w:val="Standard"/>
        <w:jc w:val="both"/>
        <w:rPr>
          <w:rFonts w:ascii="Arial" w:hAnsi="Arial" w:cs="Arial"/>
          <w:b/>
          <w:sz w:val="22"/>
          <w:szCs w:val="22"/>
        </w:rPr>
      </w:pPr>
      <w:r w:rsidRPr="00CA1982">
        <w:rPr>
          <w:rFonts w:ascii="Arial" w:hAnsi="Arial" w:cs="Arial"/>
          <w:b/>
          <w:sz w:val="22"/>
          <w:szCs w:val="22"/>
        </w:rPr>
        <w:t>P.O.T.                                            : max.</w:t>
      </w:r>
      <w:r w:rsidR="001A4B0E" w:rsidRPr="00CA1982">
        <w:rPr>
          <w:rFonts w:ascii="Arial" w:hAnsi="Arial" w:cs="Arial"/>
          <w:b/>
          <w:sz w:val="22"/>
          <w:szCs w:val="22"/>
        </w:rPr>
        <w:t>40</w:t>
      </w:r>
      <w:proofErr w:type="gramStart"/>
      <w:r w:rsidRPr="00CA1982">
        <w:rPr>
          <w:rFonts w:ascii="Arial" w:hAnsi="Arial" w:cs="Arial"/>
          <w:b/>
          <w:sz w:val="22"/>
          <w:szCs w:val="22"/>
        </w:rPr>
        <w:t>%  pentru</w:t>
      </w:r>
      <w:proofErr w:type="gramEnd"/>
      <w:r w:rsidRPr="00CA1982">
        <w:rPr>
          <w:rFonts w:ascii="Arial" w:hAnsi="Arial" w:cs="Arial"/>
          <w:b/>
          <w:sz w:val="22"/>
          <w:szCs w:val="22"/>
        </w:rPr>
        <w:t xml:space="preserve"> </w:t>
      </w:r>
      <w:proofErr w:type="spellStart"/>
      <w:r w:rsidRPr="00CA1982">
        <w:rPr>
          <w:rFonts w:ascii="Arial" w:hAnsi="Arial" w:cs="Arial"/>
          <w:b/>
          <w:sz w:val="22"/>
          <w:szCs w:val="22"/>
        </w:rPr>
        <w:t>locuințe</w:t>
      </w:r>
      <w:proofErr w:type="spellEnd"/>
    </w:p>
    <w:p w:rsidR="00CF22D9" w:rsidRPr="00CA1982" w:rsidRDefault="00CF22D9" w:rsidP="00CF22D9">
      <w:pPr>
        <w:pStyle w:val="Standard"/>
        <w:jc w:val="both"/>
        <w:rPr>
          <w:rFonts w:ascii="Arial" w:hAnsi="Arial" w:cs="Arial"/>
          <w:b/>
          <w:sz w:val="22"/>
          <w:szCs w:val="22"/>
        </w:rPr>
      </w:pPr>
      <w:r w:rsidRPr="00CA1982">
        <w:rPr>
          <w:rFonts w:ascii="Arial" w:hAnsi="Arial" w:cs="Arial"/>
          <w:b/>
          <w:sz w:val="22"/>
          <w:szCs w:val="22"/>
        </w:rPr>
        <w:t>C.U.T.                                            : max.0</w:t>
      </w:r>
      <w:proofErr w:type="gramStart"/>
      <w:r w:rsidRPr="00CA1982">
        <w:rPr>
          <w:rFonts w:ascii="Arial" w:hAnsi="Arial" w:cs="Arial"/>
          <w:b/>
          <w:sz w:val="22"/>
          <w:szCs w:val="22"/>
        </w:rPr>
        <w:t>,</w:t>
      </w:r>
      <w:r w:rsidR="001A4B0E" w:rsidRPr="00CA1982">
        <w:rPr>
          <w:rFonts w:ascii="Arial" w:hAnsi="Arial" w:cs="Arial"/>
          <w:b/>
          <w:sz w:val="22"/>
          <w:szCs w:val="22"/>
        </w:rPr>
        <w:t>9</w:t>
      </w:r>
      <w:r w:rsidRPr="00CA1982">
        <w:rPr>
          <w:rFonts w:ascii="Arial" w:hAnsi="Arial" w:cs="Arial"/>
          <w:b/>
          <w:sz w:val="22"/>
          <w:szCs w:val="22"/>
        </w:rPr>
        <w:t>0</w:t>
      </w:r>
      <w:proofErr w:type="gramEnd"/>
      <w:r w:rsidRPr="00CA1982">
        <w:rPr>
          <w:rFonts w:ascii="Arial" w:hAnsi="Arial" w:cs="Arial"/>
          <w:b/>
          <w:sz w:val="22"/>
          <w:szCs w:val="22"/>
        </w:rPr>
        <w:t xml:space="preserve"> pentru </w:t>
      </w:r>
      <w:proofErr w:type="spellStart"/>
      <w:r w:rsidRPr="00CA1982">
        <w:rPr>
          <w:rFonts w:ascii="Arial" w:hAnsi="Arial" w:cs="Arial"/>
          <w:b/>
          <w:sz w:val="22"/>
          <w:szCs w:val="22"/>
        </w:rPr>
        <w:t>locuințe</w:t>
      </w:r>
      <w:proofErr w:type="spellEnd"/>
    </w:p>
    <w:p w:rsidR="00CF22D9" w:rsidRDefault="00CF22D9" w:rsidP="00CF22D9">
      <w:pPr>
        <w:pStyle w:val="Standard"/>
        <w:jc w:val="both"/>
        <w:rPr>
          <w:rFonts w:ascii="Arial" w:hAnsi="Arial" w:cs="Arial"/>
          <w:sz w:val="22"/>
          <w:szCs w:val="22"/>
        </w:rPr>
      </w:pPr>
      <w:proofErr w:type="spellStart"/>
      <w:r>
        <w:rPr>
          <w:rFonts w:ascii="Arial" w:hAnsi="Arial" w:cs="Arial"/>
          <w:sz w:val="22"/>
          <w:szCs w:val="22"/>
        </w:rPr>
        <w:t>Retragere</w:t>
      </w:r>
      <w:proofErr w:type="spellEnd"/>
      <w:r>
        <w:rPr>
          <w:rFonts w:ascii="Arial" w:hAnsi="Arial" w:cs="Arial"/>
          <w:sz w:val="22"/>
          <w:szCs w:val="22"/>
        </w:rPr>
        <w:t xml:space="preserve"> de la </w:t>
      </w:r>
      <w:proofErr w:type="spellStart"/>
      <w:r>
        <w:rPr>
          <w:rFonts w:ascii="Arial" w:hAnsi="Arial" w:cs="Arial"/>
          <w:sz w:val="22"/>
          <w:szCs w:val="22"/>
        </w:rPr>
        <w:t>stradă</w:t>
      </w:r>
      <w:proofErr w:type="spellEnd"/>
      <w:r>
        <w:rPr>
          <w:rFonts w:ascii="Arial" w:hAnsi="Arial" w:cs="Arial"/>
          <w:sz w:val="22"/>
          <w:szCs w:val="22"/>
        </w:rPr>
        <w:t xml:space="preserve">                  : min.</w:t>
      </w:r>
      <w:r w:rsidR="001A4B0E">
        <w:rPr>
          <w:rFonts w:ascii="Arial" w:hAnsi="Arial" w:cs="Arial"/>
          <w:sz w:val="22"/>
          <w:szCs w:val="22"/>
        </w:rPr>
        <w:t>2.5</w:t>
      </w:r>
      <w:r>
        <w:rPr>
          <w:rFonts w:ascii="Arial" w:hAnsi="Arial" w:cs="Arial"/>
          <w:sz w:val="22"/>
          <w:szCs w:val="22"/>
        </w:rPr>
        <w:t xml:space="preserve"> m.</w:t>
      </w:r>
    </w:p>
    <w:p w:rsidR="001F20AB" w:rsidRDefault="001F20AB" w:rsidP="00CF22D9">
      <w:pPr>
        <w:pStyle w:val="Standard"/>
        <w:jc w:val="both"/>
        <w:rPr>
          <w:rFonts w:ascii="Arial" w:hAnsi="Arial" w:cs="Arial"/>
          <w:sz w:val="22"/>
          <w:szCs w:val="22"/>
        </w:rPr>
      </w:pPr>
      <w:proofErr w:type="spellStart"/>
      <w:r>
        <w:rPr>
          <w:rFonts w:ascii="Arial" w:hAnsi="Arial" w:cs="Arial"/>
          <w:sz w:val="22"/>
          <w:szCs w:val="22"/>
        </w:rPr>
        <w:t>Retragere</w:t>
      </w:r>
      <w:proofErr w:type="spellEnd"/>
      <w:r>
        <w:rPr>
          <w:rFonts w:ascii="Arial" w:hAnsi="Arial" w:cs="Arial"/>
          <w:sz w:val="22"/>
          <w:szCs w:val="22"/>
        </w:rPr>
        <w:t xml:space="preserve"> drum 10247                 : </w:t>
      </w:r>
      <w:proofErr w:type="spellStart"/>
      <w:r>
        <w:rPr>
          <w:rFonts w:ascii="Arial" w:hAnsi="Arial" w:cs="Arial"/>
          <w:sz w:val="22"/>
          <w:szCs w:val="22"/>
        </w:rPr>
        <w:t>aprox</w:t>
      </w:r>
      <w:proofErr w:type="spellEnd"/>
      <w:r>
        <w:rPr>
          <w:rFonts w:ascii="Arial" w:hAnsi="Arial" w:cs="Arial"/>
          <w:sz w:val="22"/>
          <w:szCs w:val="22"/>
        </w:rPr>
        <w:t>. 2</w:t>
      </w:r>
      <w:proofErr w:type="gramStart"/>
      <w:r>
        <w:rPr>
          <w:rFonts w:ascii="Arial" w:hAnsi="Arial" w:cs="Arial"/>
          <w:sz w:val="22"/>
          <w:szCs w:val="22"/>
        </w:rPr>
        <w:t>,50</w:t>
      </w:r>
      <w:proofErr w:type="gramEnd"/>
      <w:r>
        <w:rPr>
          <w:rFonts w:ascii="Arial" w:hAnsi="Arial" w:cs="Arial"/>
          <w:sz w:val="22"/>
          <w:szCs w:val="22"/>
        </w:rPr>
        <w:t xml:space="preserve"> - 3,5 m</w:t>
      </w:r>
    </w:p>
    <w:p w:rsidR="00CF22D9" w:rsidRPr="000B172A" w:rsidRDefault="00CF22D9" w:rsidP="00CF22D9">
      <w:pPr>
        <w:pStyle w:val="Standard"/>
        <w:jc w:val="both"/>
        <w:rPr>
          <w:rFonts w:ascii="Arial" w:hAnsi="Arial" w:cs="Arial"/>
          <w:sz w:val="22"/>
          <w:szCs w:val="22"/>
          <w:lang w:val="ro-RO"/>
        </w:rPr>
      </w:pPr>
      <w:proofErr w:type="spellStart"/>
      <w:r>
        <w:rPr>
          <w:rFonts w:ascii="Arial" w:hAnsi="Arial" w:cs="Arial"/>
          <w:sz w:val="22"/>
          <w:szCs w:val="22"/>
        </w:rPr>
        <w:t>Retragere</w:t>
      </w:r>
      <w:proofErr w:type="spellEnd"/>
      <w:r>
        <w:rPr>
          <w:rFonts w:ascii="Arial" w:hAnsi="Arial" w:cs="Arial"/>
          <w:sz w:val="22"/>
          <w:szCs w:val="22"/>
        </w:rPr>
        <w:t xml:space="preserve"> spate                            : min.</w:t>
      </w:r>
      <w:r w:rsidR="001A4B0E">
        <w:rPr>
          <w:rFonts w:ascii="Arial" w:hAnsi="Arial" w:cs="Arial"/>
          <w:sz w:val="22"/>
          <w:szCs w:val="22"/>
        </w:rPr>
        <w:t>4</w:t>
      </w:r>
      <w:proofErr w:type="gramStart"/>
      <w:r>
        <w:rPr>
          <w:rFonts w:ascii="Arial" w:hAnsi="Arial" w:cs="Arial"/>
          <w:sz w:val="22"/>
          <w:szCs w:val="22"/>
        </w:rPr>
        <w:t>,00</w:t>
      </w:r>
      <w:proofErr w:type="gramEnd"/>
      <w:r>
        <w:rPr>
          <w:rFonts w:ascii="Arial" w:hAnsi="Arial" w:cs="Arial"/>
          <w:sz w:val="22"/>
          <w:szCs w:val="22"/>
        </w:rPr>
        <w:t xml:space="preserve"> m</w:t>
      </w:r>
    </w:p>
    <w:p w:rsidR="00CF22D9" w:rsidRDefault="00CF22D9" w:rsidP="00CF22D9">
      <w:pPr>
        <w:pStyle w:val="Standard"/>
        <w:jc w:val="both"/>
        <w:rPr>
          <w:rFonts w:ascii="Arial" w:hAnsi="Arial" w:cs="Arial"/>
          <w:sz w:val="22"/>
          <w:szCs w:val="22"/>
        </w:rPr>
      </w:pPr>
      <w:proofErr w:type="spellStart"/>
      <w:r>
        <w:rPr>
          <w:rFonts w:ascii="Arial" w:hAnsi="Arial" w:cs="Arial"/>
          <w:sz w:val="22"/>
          <w:szCs w:val="22"/>
        </w:rPr>
        <w:t>Retrageri</w:t>
      </w:r>
      <w:proofErr w:type="spellEnd"/>
      <w:r>
        <w:rPr>
          <w:rFonts w:ascii="Arial" w:hAnsi="Arial" w:cs="Arial"/>
          <w:sz w:val="22"/>
          <w:szCs w:val="22"/>
        </w:rPr>
        <w:t xml:space="preserve"> </w:t>
      </w:r>
      <w:proofErr w:type="spellStart"/>
      <w:r w:rsidRPr="00B17310">
        <w:rPr>
          <w:rFonts w:ascii="Arial" w:hAnsi="Arial" w:cs="Arial"/>
          <w:sz w:val="22"/>
          <w:szCs w:val="22"/>
        </w:rPr>
        <w:t>laterale</w:t>
      </w:r>
      <w:proofErr w:type="spellEnd"/>
      <w:r w:rsidRPr="00B17310">
        <w:rPr>
          <w:rFonts w:ascii="Arial" w:hAnsi="Arial" w:cs="Arial"/>
          <w:sz w:val="22"/>
          <w:szCs w:val="22"/>
        </w:rPr>
        <w:t xml:space="preserve">                          : </w:t>
      </w:r>
      <w:r w:rsidR="00B17310" w:rsidRPr="00B17310">
        <w:rPr>
          <w:rFonts w:ascii="Arial" w:hAnsi="Arial" w:cs="Arial"/>
          <w:sz w:val="22"/>
          <w:szCs w:val="22"/>
        </w:rPr>
        <w:t>conform</w:t>
      </w:r>
      <w:r w:rsidR="00B17310">
        <w:rPr>
          <w:rFonts w:ascii="Arial" w:hAnsi="Arial" w:cs="Arial"/>
          <w:sz w:val="22"/>
          <w:szCs w:val="22"/>
        </w:rPr>
        <w:t xml:space="preserve"> </w:t>
      </w:r>
      <w:proofErr w:type="spellStart"/>
      <w:r w:rsidR="00B17310">
        <w:rPr>
          <w:rFonts w:ascii="Arial" w:hAnsi="Arial" w:cs="Arial"/>
          <w:sz w:val="22"/>
          <w:szCs w:val="22"/>
        </w:rPr>
        <w:t>Codului</w:t>
      </w:r>
      <w:proofErr w:type="spellEnd"/>
      <w:r w:rsidR="00B17310">
        <w:rPr>
          <w:rFonts w:ascii="Arial" w:hAnsi="Arial" w:cs="Arial"/>
          <w:sz w:val="22"/>
          <w:szCs w:val="22"/>
        </w:rPr>
        <w:t xml:space="preserve"> Civil</w:t>
      </w:r>
      <w:r>
        <w:rPr>
          <w:rFonts w:ascii="Arial" w:hAnsi="Arial" w:cs="Arial"/>
          <w:sz w:val="22"/>
          <w:szCs w:val="22"/>
        </w:rPr>
        <w:t xml:space="preserve"> </w:t>
      </w:r>
    </w:p>
    <w:p w:rsidR="00CF22D9" w:rsidRDefault="00CF22D9" w:rsidP="00CF22D9">
      <w:pPr>
        <w:pStyle w:val="Standard"/>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 </w:t>
      </w:r>
      <w:proofErr w:type="gramStart"/>
      <w:r>
        <w:rPr>
          <w:rFonts w:ascii="Arial" w:hAnsi="Arial" w:cs="Arial"/>
          <w:sz w:val="22"/>
          <w:szCs w:val="22"/>
        </w:rPr>
        <w:t>minim</w:t>
      </w:r>
      <w:proofErr w:type="gramEnd"/>
      <w:r>
        <w:rPr>
          <w:rFonts w:ascii="Arial" w:hAnsi="Arial" w:cs="Arial"/>
          <w:sz w:val="22"/>
          <w:szCs w:val="22"/>
        </w:rPr>
        <w:t xml:space="preserve"> 3,00 m </w:t>
      </w:r>
      <w:proofErr w:type="spellStart"/>
      <w:r>
        <w:rPr>
          <w:rFonts w:ascii="Arial" w:hAnsi="Arial" w:cs="Arial"/>
          <w:sz w:val="22"/>
          <w:szCs w:val="22"/>
        </w:rPr>
        <w:t>pe</w:t>
      </w:r>
      <w:proofErr w:type="spellEnd"/>
      <w:r>
        <w:rPr>
          <w:rFonts w:ascii="Arial" w:hAnsi="Arial" w:cs="Arial"/>
          <w:sz w:val="22"/>
          <w:szCs w:val="22"/>
        </w:rPr>
        <w:t xml:space="preserve"> o </w:t>
      </w:r>
      <w:proofErr w:type="spellStart"/>
      <w:r>
        <w:rPr>
          <w:rFonts w:ascii="Arial" w:hAnsi="Arial" w:cs="Arial"/>
          <w:sz w:val="22"/>
          <w:szCs w:val="22"/>
        </w:rPr>
        <w:t>latură</w:t>
      </w:r>
      <w:proofErr w:type="spellEnd"/>
      <w:r>
        <w:rPr>
          <w:rFonts w:ascii="Arial" w:hAnsi="Arial" w:cs="Arial"/>
          <w:sz w:val="22"/>
          <w:szCs w:val="22"/>
        </w:rPr>
        <w:t xml:space="preserve"> la case </w:t>
      </w:r>
      <w:proofErr w:type="spellStart"/>
      <w:r>
        <w:rPr>
          <w:rFonts w:ascii="Arial" w:hAnsi="Arial" w:cs="Arial"/>
          <w:sz w:val="22"/>
          <w:szCs w:val="22"/>
        </w:rPr>
        <w:t>cuplate</w:t>
      </w:r>
      <w:proofErr w:type="spellEnd"/>
      <w:r w:rsidR="00077164">
        <w:rPr>
          <w:rFonts w:ascii="Arial" w:hAnsi="Arial" w:cs="Arial"/>
          <w:sz w:val="22"/>
          <w:szCs w:val="22"/>
        </w:rPr>
        <w:t xml:space="preserve"> sau </w:t>
      </w:r>
      <w:proofErr w:type="spellStart"/>
      <w:r w:rsidR="00077164">
        <w:rPr>
          <w:rFonts w:ascii="Arial" w:hAnsi="Arial" w:cs="Arial"/>
          <w:sz w:val="22"/>
          <w:szCs w:val="22"/>
        </w:rPr>
        <w:t>amplaste</w:t>
      </w:r>
      <w:proofErr w:type="spellEnd"/>
      <w:r w:rsidR="00077164">
        <w:rPr>
          <w:rFonts w:ascii="Arial" w:hAnsi="Arial" w:cs="Arial"/>
          <w:sz w:val="22"/>
          <w:szCs w:val="22"/>
        </w:rPr>
        <w:t xml:space="preserve"> </w:t>
      </w:r>
      <w:proofErr w:type="spellStart"/>
      <w:r w:rsidR="00077164">
        <w:rPr>
          <w:rFonts w:ascii="Arial" w:hAnsi="Arial" w:cs="Arial"/>
          <w:sz w:val="22"/>
          <w:szCs w:val="22"/>
        </w:rPr>
        <w:t>pe</w:t>
      </w:r>
      <w:proofErr w:type="spellEnd"/>
      <w:r w:rsidR="00077164">
        <w:rPr>
          <w:rFonts w:ascii="Arial" w:hAnsi="Arial" w:cs="Arial"/>
          <w:sz w:val="22"/>
          <w:szCs w:val="22"/>
        </w:rPr>
        <w:t xml:space="preserve"> </w:t>
      </w:r>
      <w:proofErr w:type="spellStart"/>
      <w:r w:rsidR="00077164">
        <w:rPr>
          <w:rFonts w:ascii="Arial" w:hAnsi="Arial" w:cs="Arial"/>
          <w:sz w:val="22"/>
          <w:szCs w:val="22"/>
        </w:rPr>
        <w:t>mejdie</w:t>
      </w:r>
      <w:proofErr w:type="spellEnd"/>
    </w:p>
    <w:p w:rsidR="00CF22D9" w:rsidRDefault="00CF22D9" w:rsidP="00CF22D9">
      <w:pPr>
        <w:pStyle w:val="Standard"/>
        <w:jc w:val="both"/>
        <w:rPr>
          <w:rFonts w:ascii="Arial" w:hAnsi="Arial" w:cs="Arial"/>
          <w:sz w:val="22"/>
          <w:szCs w:val="22"/>
        </w:rPr>
      </w:pPr>
      <w:proofErr w:type="spellStart"/>
      <w:r>
        <w:rPr>
          <w:rFonts w:ascii="Arial" w:hAnsi="Arial" w:cs="Arial"/>
          <w:sz w:val="22"/>
          <w:szCs w:val="22"/>
        </w:rPr>
        <w:t>Parcaj</w:t>
      </w:r>
      <w:proofErr w:type="spellEnd"/>
      <w:r>
        <w:rPr>
          <w:rFonts w:ascii="Arial" w:hAnsi="Arial" w:cs="Arial"/>
          <w:sz w:val="22"/>
          <w:szCs w:val="22"/>
        </w:rPr>
        <w:t xml:space="preserve"> </w:t>
      </w:r>
      <w:proofErr w:type="spellStart"/>
      <w:r>
        <w:rPr>
          <w:rFonts w:ascii="Arial" w:hAnsi="Arial" w:cs="Arial"/>
          <w:sz w:val="22"/>
          <w:szCs w:val="22"/>
        </w:rPr>
        <w:t>obligatoriu</w:t>
      </w:r>
      <w:proofErr w:type="spellEnd"/>
      <w:r>
        <w:rPr>
          <w:rFonts w:ascii="Arial" w:hAnsi="Arial" w:cs="Arial"/>
          <w:sz w:val="22"/>
          <w:szCs w:val="22"/>
        </w:rPr>
        <w:t xml:space="preserve"> </w:t>
      </w:r>
      <w:proofErr w:type="spellStart"/>
      <w:r>
        <w:rPr>
          <w:rFonts w:ascii="Arial" w:hAnsi="Arial" w:cs="Arial"/>
          <w:sz w:val="22"/>
          <w:szCs w:val="22"/>
        </w:rPr>
        <w:t>pe</w:t>
      </w:r>
      <w:proofErr w:type="spellEnd"/>
      <w:r>
        <w:rPr>
          <w:rFonts w:ascii="Arial" w:hAnsi="Arial" w:cs="Arial"/>
          <w:sz w:val="22"/>
          <w:szCs w:val="22"/>
        </w:rPr>
        <w:t xml:space="preserve"> lot                 : minim 1 loc/</w:t>
      </w:r>
      <w:proofErr w:type="spellStart"/>
      <w:r>
        <w:rPr>
          <w:rFonts w:ascii="Arial" w:hAnsi="Arial" w:cs="Arial"/>
          <w:sz w:val="22"/>
          <w:szCs w:val="22"/>
        </w:rPr>
        <w:t>locuință</w:t>
      </w:r>
      <w:proofErr w:type="spellEnd"/>
    </w:p>
    <w:p w:rsidR="00CF22D9" w:rsidRDefault="00CF22D9" w:rsidP="00CF22D9">
      <w:pPr>
        <w:pStyle w:val="Standard"/>
        <w:jc w:val="both"/>
        <w:rPr>
          <w:rFonts w:ascii="Arial" w:hAnsi="Arial" w:cs="Arial"/>
          <w:sz w:val="22"/>
          <w:szCs w:val="22"/>
        </w:rPr>
      </w:pPr>
      <w:proofErr w:type="spellStart"/>
      <w:r>
        <w:rPr>
          <w:rFonts w:ascii="Arial" w:hAnsi="Arial" w:cs="Arial"/>
          <w:sz w:val="22"/>
          <w:szCs w:val="22"/>
        </w:rPr>
        <w:t>Înălțime</w:t>
      </w:r>
      <w:proofErr w:type="spellEnd"/>
      <w:r>
        <w:rPr>
          <w:rFonts w:ascii="Arial" w:hAnsi="Arial" w:cs="Arial"/>
          <w:sz w:val="22"/>
          <w:szCs w:val="22"/>
        </w:rPr>
        <w:t xml:space="preserve"> </w:t>
      </w:r>
      <w:proofErr w:type="spellStart"/>
      <w:r>
        <w:rPr>
          <w:rFonts w:ascii="Arial" w:hAnsi="Arial" w:cs="Arial"/>
          <w:sz w:val="22"/>
          <w:szCs w:val="22"/>
        </w:rPr>
        <w:t>gard</w:t>
      </w:r>
      <w:proofErr w:type="spellEnd"/>
      <w:r>
        <w:rPr>
          <w:rFonts w:ascii="Arial" w:hAnsi="Arial" w:cs="Arial"/>
          <w:sz w:val="22"/>
          <w:szCs w:val="22"/>
        </w:rPr>
        <w:t xml:space="preserve"> </w:t>
      </w:r>
      <w:proofErr w:type="spellStart"/>
      <w:r>
        <w:rPr>
          <w:rFonts w:ascii="Arial" w:hAnsi="Arial" w:cs="Arial"/>
          <w:sz w:val="22"/>
          <w:szCs w:val="22"/>
        </w:rPr>
        <w:t>perimetral</w:t>
      </w:r>
      <w:proofErr w:type="spellEnd"/>
      <w:r>
        <w:rPr>
          <w:rFonts w:ascii="Arial" w:hAnsi="Arial" w:cs="Arial"/>
          <w:sz w:val="22"/>
          <w:szCs w:val="22"/>
        </w:rPr>
        <w:t xml:space="preserve">                 : max. 2</w:t>
      </w:r>
      <w:proofErr w:type="gramStart"/>
      <w:r>
        <w:rPr>
          <w:rFonts w:ascii="Arial" w:hAnsi="Arial" w:cs="Arial"/>
          <w:sz w:val="22"/>
          <w:szCs w:val="22"/>
        </w:rPr>
        <w:t>,50</w:t>
      </w:r>
      <w:proofErr w:type="gramEnd"/>
      <w:r>
        <w:rPr>
          <w:rFonts w:ascii="Arial" w:hAnsi="Arial" w:cs="Arial"/>
          <w:sz w:val="22"/>
          <w:szCs w:val="22"/>
        </w:rPr>
        <w:t xml:space="preserve"> m </w:t>
      </w:r>
      <w:proofErr w:type="spellStart"/>
      <w:r>
        <w:rPr>
          <w:rFonts w:ascii="Arial" w:hAnsi="Arial" w:cs="Arial"/>
          <w:sz w:val="22"/>
          <w:szCs w:val="22"/>
        </w:rPr>
        <w:t>spre</w:t>
      </w:r>
      <w:proofErr w:type="spellEnd"/>
      <w:r>
        <w:rPr>
          <w:rFonts w:ascii="Arial" w:hAnsi="Arial" w:cs="Arial"/>
          <w:sz w:val="22"/>
          <w:szCs w:val="22"/>
        </w:rPr>
        <w:t xml:space="preserve"> </w:t>
      </w:r>
      <w:proofErr w:type="spellStart"/>
      <w:r>
        <w:rPr>
          <w:rFonts w:ascii="Arial" w:hAnsi="Arial" w:cs="Arial"/>
          <w:sz w:val="22"/>
          <w:szCs w:val="22"/>
        </w:rPr>
        <w:t>vecini</w:t>
      </w:r>
      <w:proofErr w:type="spellEnd"/>
    </w:p>
    <w:p w:rsidR="00CF22D9" w:rsidRDefault="00CF22D9" w:rsidP="00CF22D9">
      <w:pPr>
        <w:pStyle w:val="Standard"/>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 max.2</w:t>
      </w:r>
      <w:proofErr w:type="gramStart"/>
      <w:r>
        <w:rPr>
          <w:rFonts w:ascii="Arial" w:hAnsi="Arial" w:cs="Arial"/>
          <w:sz w:val="22"/>
          <w:szCs w:val="22"/>
        </w:rPr>
        <w:t>,00</w:t>
      </w:r>
      <w:proofErr w:type="gramEnd"/>
      <w:r>
        <w:rPr>
          <w:rFonts w:ascii="Arial" w:hAnsi="Arial" w:cs="Arial"/>
          <w:sz w:val="22"/>
          <w:szCs w:val="22"/>
        </w:rPr>
        <w:t xml:space="preserve"> m la </w:t>
      </w:r>
      <w:proofErr w:type="spellStart"/>
      <w:r>
        <w:rPr>
          <w:rFonts w:ascii="Arial" w:hAnsi="Arial" w:cs="Arial"/>
          <w:sz w:val="22"/>
          <w:szCs w:val="22"/>
        </w:rPr>
        <w:t>stradă</w:t>
      </w:r>
      <w:proofErr w:type="spellEnd"/>
      <w:r>
        <w:rPr>
          <w:rFonts w:ascii="Arial" w:hAnsi="Arial" w:cs="Arial"/>
          <w:sz w:val="22"/>
          <w:szCs w:val="22"/>
        </w:rPr>
        <w:t xml:space="preserve"> (transparent)</w:t>
      </w:r>
    </w:p>
    <w:p w:rsidR="00CF22D9" w:rsidRDefault="00CF22D9" w:rsidP="00CF22D9">
      <w:pPr>
        <w:pStyle w:val="Standard"/>
        <w:jc w:val="both"/>
        <w:rPr>
          <w:rFonts w:ascii="Arial" w:hAnsi="Arial" w:cs="Arial"/>
          <w:sz w:val="22"/>
          <w:szCs w:val="22"/>
        </w:rPr>
      </w:pPr>
      <w:proofErr w:type="spellStart"/>
      <w:r>
        <w:rPr>
          <w:rFonts w:ascii="Arial" w:hAnsi="Arial" w:cs="Arial"/>
          <w:sz w:val="22"/>
          <w:szCs w:val="22"/>
        </w:rPr>
        <w:t>Conditii</w:t>
      </w:r>
      <w:proofErr w:type="spellEnd"/>
      <w:r>
        <w:rPr>
          <w:rFonts w:ascii="Arial" w:hAnsi="Arial" w:cs="Arial"/>
          <w:sz w:val="22"/>
          <w:szCs w:val="22"/>
        </w:rPr>
        <w:t xml:space="preserve"> </w:t>
      </w:r>
      <w:proofErr w:type="spellStart"/>
      <w:r>
        <w:rPr>
          <w:rFonts w:ascii="Arial" w:hAnsi="Arial" w:cs="Arial"/>
          <w:sz w:val="22"/>
          <w:szCs w:val="22"/>
        </w:rPr>
        <w:t>specifice</w:t>
      </w:r>
      <w:proofErr w:type="spellEnd"/>
      <w:r>
        <w:rPr>
          <w:rFonts w:ascii="Arial" w:hAnsi="Arial" w:cs="Arial"/>
          <w:sz w:val="22"/>
          <w:szCs w:val="22"/>
        </w:rPr>
        <w:t xml:space="preserve"> </w:t>
      </w:r>
      <w:proofErr w:type="spellStart"/>
      <w:r>
        <w:rPr>
          <w:rFonts w:ascii="Arial" w:hAnsi="Arial" w:cs="Arial"/>
          <w:sz w:val="22"/>
          <w:szCs w:val="22"/>
        </w:rPr>
        <w:t>impuse</w:t>
      </w:r>
      <w:proofErr w:type="spellEnd"/>
      <w:r>
        <w:rPr>
          <w:rFonts w:ascii="Arial" w:hAnsi="Arial" w:cs="Arial"/>
          <w:sz w:val="22"/>
          <w:szCs w:val="22"/>
        </w:rPr>
        <w:t xml:space="preserve">: </w:t>
      </w:r>
      <w:proofErr w:type="spellStart"/>
      <w:r>
        <w:rPr>
          <w:rFonts w:ascii="Arial" w:hAnsi="Arial" w:cs="Arial"/>
          <w:sz w:val="22"/>
          <w:szCs w:val="22"/>
        </w:rPr>
        <w:t>plantări</w:t>
      </w:r>
      <w:proofErr w:type="spellEnd"/>
      <w:r>
        <w:rPr>
          <w:rFonts w:ascii="Arial" w:hAnsi="Arial" w:cs="Arial"/>
          <w:sz w:val="22"/>
          <w:szCs w:val="22"/>
        </w:rPr>
        <w:t xml:space="preserve"> </w:t>
      </w:r>
      <w:proofErr w:type="spellStart"/>
      <w:r>
        <w:rPr>
          <w:rFonts w:ascii="Arial" w:hAnsi="Arial" w:cs="Arial"/>
          <w:sz w:val="22"/>
          <w:szCs w:val="22"/>
        </w:rPr>
        <w:t>arbori</w:t>
      </w:r>
      <w:proofErr w:type="spellEnd"/>
      <w:r w:rsidR="00E4163F">
        <w:rPr>
          <w:rFonts w:ascii="Arial" w:hAnsi="Arial" w:cs="Arial"/>
          <w:sz w:val="22"/>
          <w:szCs w:val="22"/>
        </w:rPr>
        <w:t xml:space="preserve">, </w:t>
      </w:r>
      <w:proofErr w:type="spellStart"/>
      <w:r w:rsidR="00E4163F">
        <w:rPr>
          <w:rFonts w:ascii="Arial" w:hAnsi="Arial" w:cs="Arial"/>
          <w:sz w:val="22"/>
          <w:szCs w:val="22"/>
        </w:rPr>
        <w:t>spații</w:t>
      </w:r>
      <w:proofErr w:type="spellEnd"/>
      <w:r w:rsidR="00E4163F">
        <w:rPr>
          <w:rFonts w:ascii="Arial" w:hAnsi="Arial" w:cs="Arial"/>
          <w:sz w:val="22"/>
          <w:szCs w:val="22"/>
        </w:rPr>
        <w:t xml:space="preserve"> </w:t>
      </w:r>
      <w:proofErr w:type="spellStart"/>
      <w:r w:rsidR="00E4163F">
        <w:rPr>
          <w:rFonts w:ascii="Arial" w:hAnsi="Arial" w:cs="Arial"/>
          <w:sz w:val="22"/>
          <w:szCs w:val="22"/>
        </w:rPr>
        <w:t>verzi</w:t>
      </w:r>
      <w:proofErr w:type="spellEnd"/>
      <w:r>
        <w:rPr>
          <w:rFonts w:ascii="Arial" w:hAnsi="Arial" w:cs="Arial"/>
          <w:sz w:val="22"/>
          <w:szCs w:val="22"/>
        </w:rPr>
        <w:t xml:space="preserve"> </w:t>
      </w:r>
      <w:proofErr w:type="spellStart"/>
      <w:r>
        <w:rPr>
          <w:rFonts w:ascii="Arial" w:hAnsi="Arial" w:cs="Arial"/>
          <w:sz w:val="22"/>
          <w:szCs w:val="22"/>
        </w:rPr>
        <w:t>pe</w:t>
      </w:r>
      <w:proofErr w:type="spellEnd"/>
      <w:r>
        <w:rPr>
          <w:rFonts w:ascii="Arial" w:hAnsi="Arial" w:cs="Arial"/>
          <w:sz w:val="22"/>
          <w:szCs w:val="22"/>
        </w:rPr>
        <w:t xml:space="preserve"> 20% din </w:t>
      </w:r>
      <w:proofErr w:type="spellStart"/>
      <w:r>
        <w:rPr>
          <w:rFonts w:ascii="Arial" w:hAnsi="Arial" w:cs="Arial"/>
          <w:sz w:val="22"/>
          <w:szCs w:val="22"/>
        </w:rPr>
        <w:t>suprafata</w:t>
      </w:r>
      <w:proofErr w:type="spellEnd"/>
      <w:r>
        <w:rPr>
          <w:rFonts w:ascii="Arial" w:hAnsi="Arial" w:cs="Arial"/>
          <w:sz w:val="22"/>
          <w:szCs w:val="22"/>
        </w:rPr>
        <w:t xml:space="preserve"> </w:t>
      </w:r>
      <w:proofErr w:type="spellStart"/>
      <w:r>
        <w:rPr>
          <w:rFonts w:ascii="Arial" w:hAnsi="Arial" w:cs="Arial"/>
          <w:sz w:val="22"/>
          <w:szCs w:val="22"/>
        </w:rPr>
        <w:t>lotului</w:t>
      </w:r>
      <w:proofErr w:type="spellEnd"/>
    </w:p>
    <w:p w:rsidR="00CF22D9" w:rsidRPr="00C13F0F" w:rsidRDefault="00CF22D9" w:rsidP="00CF22D9">
      <w:pPr>
        <w:ind w:firstLine="180"/>
        <w:jc w:val="both"/>
        <w:rPr>
          <w:rFonts w:ascii="Arial" w:hAnsi="Arial" w:cs="Arial"/>
          <w:sz w:val="12"/>
          <w:szCs w:val="12"/>
        </w:rPr>
      </w:pPr>
    </w:p>
    <w:p w:rsidR="00CF22D9" w:rsidRPr="007A4AFA" w:rsidRDefault="00CF22D9" w:rsidP="00CF22D9">
      <w:pPr>
        <w:pStyle w:val="NormalWeb"/>
        <w:spacing w:before="0" w:beforeAutospacing="0" w:after="0" w:afterAutospacing="0"/>
        <w:ind w:firstLine="360"/>
        <w:jc w:val="both"/>
        <w:rPr>
          <w:rFonts w:ascii="Arial" w:hAnsi="Arial" w:cs="Arial"/>
          <w:sz w:val="22"/>
          <w:szCs w:val="22"/>
          <w:lang w:val="fr-FR"/>
        </w:rPr>
      </w:pPr>
      <w:proofErr w:type="spellStart"/>
      <w:r>
        <w:rPr>
          <w:rFonts w:ascii="Arial" w:hAnsi="Arial" w:cs="Arial"/>
          <w:sz w:val="22"/>
          <w:szCs w:val="22"/>
        </w:rPr>
        <w:t>Terenul</w:t>
      </w:r>
      <w:proofErr w:type="spellEnd"/>
      <w:r>
        <w:rPr>
          <w:rFonts w:ascii="Arial" w:hAnsi="Arial" w:cs="Arial"/>
          <w:sz w:val="22"/>
          <w:szCs w:val="22"/>
        </w:rPr>
        <w:t xml:space="preserve"> </w:t>
      </w:r>
      <w:proofErr w:type="spellStart"/>
      <w:proofErr w:type="gramStart"/>
      <w:r>
        <w:rPr>
          <w:rFonts w:ascii="Arial" w:hAnsi="Arial" w:cs="Arial"/>
          <w:sz w:val="22"/>
          <w:szCs w:val="22"/>
        </w:rPr>
        <w:t>ce</w:t>
      </w:r>
      <w:proofErr w:type="spellEnd"/>
      <w:proofErr w:type="gramEnd"/>
      <w:r>
        <w:rPr>
          <w:rFonts w:ascii="Arial" w:hAnsi="Arial" w:cs="Arial"/>
          <w:sz w:val="22"/>
          <w:szCs w:val="22"/>
        </w:rPr>
        <w:t xml:space="preserve"> se </w:t>
      </w:r>
      <w:proofErr w:type="spellStart"/>
      <w:r>
        <w:rPr>
          <w:rFonts w:ascii="Arial" w:hAnsi="Arial" w:cs="Arial"/>
          <w:sz w:val="22"/>
          <w:szCs w:val="22"/>
        </w:rPr>
        <w:t>doreste</w:t>
      </w:r>
      <w:proofErr w:type="spellEnd"/>
      <w:r>
        <w:rPr>
          <w:rFonts w:ascii="Arial" w:hAnsi="Arial" w:cs="Arial"/>
          <w:sz w:val="22"/>
          <w:szCs w:val="22"/>
        </w:rPr>
        <w:t xml:space="preserve"> a fi </w:t>
      </w:r>
      <w:proofErr w:type="spellStart"/>
      <w:r w:rsidRPr="004903AD">
        <w:rPr>
          <w:rFonts w:ascii="Arial" w:hAnsi="Arial" w:cs="Arial"/>
          <w:sz w:val="22"/>
          <w:szCs w:val="22"/>
        </w:rPr>
        <w:t>parcelat</w:t>
      </w:r>
      <w:proofErr w:type="spellEnd"/>
      <w:r w:rsidRPr="004903AD">
        <w:rPr>
          <w:rFonts w:ascii="Arial" w:hAnsi="Arial" w:cs="Arial"/>
          <w:sz w:val="22"/>
          <w:szCs w:val="22"/>
        </w:rPr>
        <w:t xml:space="preserve"> nu </w:t>
      </w:r>
      <w:proofErr w:type="spellStart"/>
      <w:r w:rsidRPr="004903AD">
        <w:rPr>
          <w:rFonts w:ascii="Arial" w:hAnsi="Arial" w:cs="Arial"/>
          <w:sz w:val="22"/>
          <w:szCs w:val="22"/>
        </w:rPr>
        <w:t>este</w:t>
      </w:r>
      <w:proofErr w:type="spellEnd"/>
      <w:r w:rsidRPr="004903AD">
        <w:rPr>
          <w:rFonts w:ascii="Arial" w:hAnsi="Arial" w:cs="Arial"/>
          <w:sz w:val="22"/>
          <w:szCs w:val="22"/>
        </w:rPr>
        <w:t xml:space="preserve"> </w:t>
      </w:r>
      <w:proofErr w:type="spellStart"/>
      <w:r w:rsidRPr="004903AD">
        <w:rPr>
          <w:rFonts w:ascii="Arial" w:hAnsi="Arial" w:cs="Arial"/>
          <w:sz w:val="22"/>
          <w:szCs w:val="22"/>
        </w:rPr>
        <w:t>traversat</w:t>
      </w:r>
      <w:proofErr w:type="spellEnd"/>
      <w:r w:rsidRPr="004903AD">
        <w:rPr>
          <w:rFonts w:ascii="Arial" w:hAnsi="Arial" w:cs="Arial"/>
          <w:sz w:val="22"/>
          <w:szCs w:val="22"/>
        </w:rPr>
        <w:t xml:space="preserve"> de </w:t>
      </w:r>
      <w:proofErr w:type="spellStart"/>
      <w:r w:rsidRPr="004903AD">
        <w:rPr>
          <w:rFonts w:ascii="Arial" w:hAnsi="Arial" w:cs="Arial"/>
          <w:sz w:val="22"/>
          <w:szCs w:val="22"/>
        </w:rPr>
        <w:t>rețele</w:t>
      </w:r>
      <w:proofErr w:type="spellEnd"/>
      <w:r w:rsidRPr="004903AD">
        <w:rPr>
          <w:rFonts w:ascii="Arial" w:hAnsi="Arial" w:cs="Arial"/>
          <w:sz w:val="22"/>
          <w:szCs w:val="22"/>
        </w:rPr>
        <w:t xml:space="preserve"> de </w:t>
      </w:r>
      <w:proofErr w:type="spellStart"/>
      <w:r w:rsidRPr="004903AD">
        <w:rPr>
          <w:rFonts w:ascii="Arial" w:hAnsi="Arial" w:cs="Arial"/>
          <w:sz w:val="22"/>
          <w:szCs w:val="22"/>
        </w:rPr>
        <w:t>utilități</w:t>
      </w:r>
      <w:proofErr w:type="spellEnd"/>
      <w:r w:rsidRPr="004903AD">
        <w:rPr>
          <w:rFonts w:ascii="Arial" w:hAnsi="Arial" w:cs="Arial"/>
          <w:sz w:val="22"/>
          <w:szCs w:val="22"/>
        </w:rPr>
        <w:t xml:space="preserve">. </w:t>
      </w:r>
      <w:r w:rsidRPr="004903AD">
        <w:rPr>
          <w:rFonts w:ascii="Arial" w:hAnsi="Arial" w:cs="Arial"/>
          <w:sz w:val="22"/>
          <w:szCs w:val="22"/>
          <w:lang w:val="fr-FR"/>
        </w:rPr>
        <w:t xml:space="preserve">Pentru </w:t>
      </w:r>
      <w:proofErr w:type="spellStart"/>
      <w:r w:rsidRPr="004903AD">
        <w:rPr>
          <w:rFonts w:ascii="Arial" w:hAnsi="Arial" w:cs="Arial"/>
          <w:sz w:val="22"/>
          <w:szCs w:val="22"/>
          <w:lang w:val="fr-FR"/>
        </w:rPr>
        <w:t>asigurarea</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cu</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energie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electrică</w:t>
      </w:r>
      <w:proofErr w:type="spellEnd"/>
      <w:r w:rsidRPr="004903AD">
        <w:rPr>
          <w:rFonts w:ascii="Arial" w:hAnsi="Arial" w:cs="Arial"/>
          <w:sz w:val="22"/>
          <w:szCs w:val="22"/>
          <w:lang w:val="fr-FR"/>
        </w:rPr>
        <w:t xml:space="preserve">, gaz </w:t>
      </w:r>
      <w:proofErr w:type="spellStart"/>
      <w:r w:rsidRPr="004903AD">
        <w:rPr>
          <w:rFonts w:ascii="Arial" w:hAnsi="Arial" w:cs="Arial"/>
          <w:sz w:val="22"/>
          <w:szCs w:val="22"/>
          <w:lang w:val="fr-FR"/>
        </w:rPr>
        <w:t>apă</w:t>
      </w:r>
      <w:proofErr w:type="spellEnd"/>
      <w:r w:rsidRPr="004903AD">
        <w:rPr>
          <w:rFonts w:ascii="Arial" w:hAnsi="Arial" w:cs="Arial"/>
          <w:sz w:val="22"/>
          <w:szCs w:val="22"/>
          <w:lang w:val="fr-FR"/>
        </w:rPr>
        <w:t xml:space="preserve"> și </w:t>
      </w:r>
      <w:proofErr w:type="spellStart"/>
      <w:r w:rsidRPr="004903AD">
        <w:rPr>
          <w:rFonts w:ascii="Arial" w:hAnsi="Arial" w:cs="Arial"/>
          <w:sz w:val="22"/>
          <w:szCs w:val="22"/>
          <w:lang w:val="fr-FR"/>
        </w:rPr>
        <w:t>canalizare</w:t>
      </w:r>
      <w:proofErr w:type="spellEnd"/>
      <w:r w:rsidRPr="004903AD">
        <w:rPr>
          <w:rFonts w:ascii="Arial" w:hAnsi="Arial" w:cs="Arial"/>
          <w:sz w:val="22"/>
          <w:szCs w:val="22"/>
          <w:lang w:val="fr-FR"/>
        </w:rPr>
        <w:t xml:space="preserve"> a </w:t>
      </w:r>
      <w:proofErr w:type="spellStart"/>
      <w:r w:rsidRPr="004903AD">
        <w:rPr>
          <w:rFonts w:ascii="Arial" w:hAnsi="Arial" w:cs="Arial"/>
          <w:sz w:val="22"/>
          <w:szCs w:val="22"/>
          <w:lang w:val="fr-FR"/>
        </w:rPr>
        <w:t>viitoarelor</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parcele</w:t>
      </w:r>
      <w:proofErr w:type="spellEnd"/>
      <w:r>
        <w:rPr>
          <w:rFonts w:ascii="Arial" w:hAnsi="Arial" w:cs="Arial"/>
          <w:sz w:val="22"/>
          <w:szCs w:val="22"/>
          <w:lang w:val="fr-FR"/>
        </w:rPr>
        <w:t>,</w:t>
      </w:r>
      <w:r w:rsidRPr="004903AD">
        <w:rPr>
          <w:rFonts w:ascii="Arial" w:hAnsi="Arial" w:cs="Arial"/>
          <w:sz w:val="22"/>
          <w:szCs w:val="22"/>
          <w:lang w:val="fr-FR"/>
        </w:rPr>
        <w:t xml:space="preserve"> se va </w:t>
      </w:r>
      <w:proofErr w:type="spellStart"/>
      <w:r w:rsidR="00FA6C13">
        <w:rPr>
          <w:rFonts w:ascii="Arial" w:hAnsi="Arial" w:cs="Arial"/>
          <w:sz w:val="22"/>
          <w:szCs w:val="22"/>
          <w:lang w:val="fr-FR"/>
        </w:rPr>
        <w:t>realiza</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extinderea</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rețele</w:t>
      </w:r>
      <w:r>
        <w:rPr>
          <w:rFonts w:ascii="Arial" w:hAnsi="Arial" w:cs="Arial"/>
          <w:sz w:val="22"/>
          <w:szCs w:val="22"/>
          <w:lang w:val="fr-FR"/>
        </w:rPr>
        <w:t>lor</w:t>
      </w:r>
      <w:proofErr w:type="spellEnd"/>
      <w:r>
        <w:rPr>
          <w:rFonts w:ascii="Arial" w:hAnsi="Arial" w:cs="Arial"/>
          <w:sz w:val="22"/>
          <w:szCs w:val="22"/>
          <w:lang w:val="fr-FR"/>
        </w:rPr>
        <w:t xml:space="preserve"> d</w:t>
      </w:r>
      <w:r w:rsidRPr="004903AD">
        <w:rPr>
          <w:rFonts w:ascii="Arial" w:hAnsi="Arial" w:cs="Arial"/>
          <w:sz w:val="22"/>
          <w:szCs w:val="22"/>
          <w:lang w:val="fr-FR"/>
        </w:rPr>
        <w:t xml:space="preserve">e </w:t>
      </w:r>
      <w:proofErr w:type="spellStart"/>
      <w:r w:rsidRPr="004903AD">
        <w:rPr>
          <w:rFonts w:ascii="Arial" w:hAnsi="Arial" w:cs="Arial"/>
          <w:sz w:val="22"/>
          <w:szCs w:val="22"/>
          <w:lang w:val="fr-FR"/>
        </w:rPr>
        <w:t>distribuție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existente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pe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str.Râturi</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pe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noul</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drum</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constituit</w:t>
      </w:r>
      <w:proofErr w:type="spellEnd"/>
      <w:r w:rsidRPr="004903AD">
        <w:rPr>
          <w:rFonts w:ascii="Arial" w:hAnsi="Arial" w:cs="Arial"/>
          <w:sz w:val="22"/>
          <w:szCs w:val="22"/>
          <w:lang w:val="fr-FR"/>
        </w:rPr>
        <w:t>.</w:t>
      </w:r>
      <w:r w:rsidR="00FA6C13">
        <w:rPr>
          <w:rFonts w:ascii="Arial" w:hAnsi="Arial" w:cs="Arial"/>
          <w:sz w:val="22"/>
          <w:szCs w:val="22"/>
          <w:lang w:val="fr-FR"/>
        </w:rPr>
        <w:t xml:space="preserve"> </w:t>
      </w:r>
      <w:proofErr w:type="spellStart"/>
      <w:r w:rsidR="00FA6C13">
        <w:rPr>
          <w:rFonts w:ascii="Arial" w:hAnsi="Arial" w:cs="Arial"/>
          <w:sz w:val="22"/>
          <w:szCs w:val="22"/>
          <w:lang w:val="fr-FR"/>
        </w:rPr>
        <w:t>Provizoriu</w:t>
      </w:r>
      <w:proofErr w:type="spellEnd"/>
      <w:r w:rsidR="00FA6C13">
        <w:rPr>
          <w:rFonts w:ascii="Arial" w:hAnsi="Arial" w:cs="Arial"/>
          <w:sz w:val="22"/>
          <w:szCs w:val="22"/>
          <w:lang w:val="fr-FR"/>
        </w:rPr>
        <w:t xml:space="preserve"> </w:t>
      </w:r>
      <w:proofErr w:type="spellStart"/>
      <w:r w:rsidR="00FA6C13">
        <w:rPr>
          <w:rFonts w:ascii="Arial" w:hAnsi="Arial" w:cs="Arial"/>
          <w:sz w:val="22"/>
          <w:szCs w:val="22"/>
          <w:lang w:val="fr-FR"/>
        </w:rPr>
        <w:t>alimentarea</w:t>
      </w:r>
      <w:proofErr w:type="spellEnd"/>
      <w:r w:rsidR="00FA6C13">
        <w:rPr>
          <w:rFonts w:ascii="Arial" w:hAnsi="Arial" w:cs="Arial"/>
          <w:sz w:val="22"/>
          <w:szCs w:val="22"/>
          <w:lang w:val="fr-FR"/>
        </w:rPr>
        <w:t xml:space="preserve"> </w:t>
      </w:r>
      <w:proofErr w:type="spellStart"/>
      <w:r w:rsidR="00FA6C13">
        <w:rPr>
          <w:rFonts w:ascii="Arial" w:hAnsi="Arial" w:cs="Arial"/>
          <w:sz w:val="22"/>
          <w:szCs w:val="22"/>
          <w:lang w:val="fr-FR"/>
        </w:rPr>
        <w:t>cu</w:t>
      </w:r>
      <w:proofErr w:type="spellEnd"/>
      <w:r w:rsidR="00FA6C13">
        <w:rPr>
          <w:rFonts w:ascii="Arial" w:hAnsi="Arial" w:cs="Arial"/>
          <w:sz w:val="22"/>
          <w:szCs w:val="22"/>
          <w:lang w:val="fr-FR"/>
        </w:rPr>
        <w:t xml:space="preserve"> </w:t>
      </w:r>
      <w:proofErr w:type="spellStart"/>
      <w:r w:rsidR="00FA6C13">
        <w:rPr>
          <w:rFonts w:ascii="Arial" w:hAnsi="Arial" w:cs="Arial"/>
          <w:sz w:val="22"/>
          <w:szCs w:val="22"/>
          <w:lang w:val="fr-FR"/>
        </w:rPr>
        <w:t>apă</w:t>
      </w:r>
      <w:proofErr w:type="spellEnd"/>
      <w:r w:rsidR="00FA6C13">
        <w:rPr>
          <w:rFonts w:ascii="Arial" w:hAnsi="Arial" w:cs="Arial"/>
          <w:sz w:val="22"/>
          <w:szCs w:val="22"/>
          <w:lang w:val="fr-FR"/>
        </w:rPr>
        <w:t xml:space="preserve"> și </w:t>
      </w:r>
      <w:proofErr w:type="spellStart"/>
      <w:r w:rsidR="00FA6C13">
        <w:rPr>
          <w:rFonts w:ascii="Arial" w:hAnsi="Arial" w:cs="Arial"/>
          <w:sz w:val="22"/>
          <w:szCs w:val="22"/>
          <w:lang w:val="fr-FR"/>
        </w:rPr>
        <w:t>canalizarea</w:t>
      </w:r>
      <w:proofErr w:type="spellEnd"/>
      <w:r w:rsidR="00FA6C13">
        <w:rPr>
          <w:rFonts w:ascii="Arial" w:hAnsi="Arial" w:cs="Arial"/>
          <w:sz w:val="22"/>
          <w:szCs w:val="22"/>
          <w:lang w:val="fr-FR"/>
        </w:rPr>
        <w:t xml:space="preserve"> se va face </w:t>
      </w:r>
      <w:proofErr w:type="spellStart"/>
      <w:r w:rsidR="00FA6C13">
        <w:rPr>
          <w:rFonts w:ascii="Arial" w:hAnsi="Arial" w:cs="Arial"/>
          <w:sz w:val="22"/>
          <w:szCs w:val="22"/>
          <w:lang w:val="fr-FR"/>
        </w:rPr>
        <w:t>prin</w:t>
      </w:r>
      <w:proofErr w:type="spellEnd"/>
      <w:r w:rsidR="00FA6C13">
        <w:rPr>
          <w:rFonts w:ascii="Arial" w:hAnsi="Arial" w:cs="Arial"/>
          <w:sz w:val="22"/>
          <w:szCs w:val="22"/>
          <w:lang w:val="fr-FR"/>
        </w:rPr>
        <w:t xml:space="preserve"> </w:t>
      </w:r>
      <w:proofErr w:type="spellStart"/>
      <w:r w:rsidR="00FA6C13">
        <w:rPr>
          <w:rFonts w:ascii="Arial" w:hAnsi="Arial" w:cs="Arial"/>
          <w:sz w:val="22"/>
          <w:szCs w:val="22"/>
          <w:lang w:val="fr-FR"/>
        </w:rPr>
        <w:t>puț</w:t>
      </w:r>
      <w:proofErr w:type="spellEnd"/>
      <w:r w:rsidR="00FA6C13">
        <w:rPr>
          <w:rFonts w:ascii="Arial" w:hAnsi="Arial" w:cs="Arial"/>
          <w:sz w:val="22"/>
          <w:szCs w:val="22"/>
          <w:lang w:val="fr-FR"/>
        </w:rPr>
        <w:t xml:space="preserve"> </w:t>
      </w:r>
      <w:proofErr w:type="spellStart"/>
      <w:r w:rsidR="00FA6C13">
        <w:rPr>
          <w:rFonts w:ascii="Arial" w:hAnsi="Arial" w:cs="Arial"/>
          <w:sz w:val="22"/>
          <w:szCs w:val="22"/>
          <w:lang w:val="fr-FR"/>
        </w:rPr>
        <w:t>forat</w:t>
      </w:r>
      <w:proofErr w:type="spellEnd"/>
      <w:r w:rsidR="00FA6C13">
        <w:rPr>
          <w:rFonts w:ascii="Arial" w:hAnsi="Arial" w:cs="Arial"/>
          <w:sz w:val="22"/>
          <w:szCs w:val="22"/>
          <w:lang w:val="fr-FR"/>
        </w:rPr>
        <w:t xml:space="preserve"> și </w:t>
      </w:r>
      <w:proofErr w:type="spellStart"/>
      <w:r w:rsidR="00FA6C13">
        <w:rPr>
          <w:rFonts w:ascii="Arial" w:hAnsi="Arial" w:cs="Arial"/>
          <w:sz w:val="22"/>
          <w:szCs w:val="22"/>
          <w:lang w:val="fr-FR"/>
        </w:rPr>
        <w:t>rezervor</w:t>
      </w:r>
      <w:proofErr w:type="spellEnd"/>
      <w:r w:rsidR="00FA6C13">
        <w:rPr>
          <w:rFonts w:ascii="Arial" w:hAnsi="Arial" w:cs="Arial"/>
          <w:sz w:val="22"/>
          <w:szCs w:val="22"/>
          <w:lang w:val="fr-FR"/>
        </w:rPr>
        <w:t xml:space="preserve"> </w:t>
      </w:r>
      <w:proofErr w:type="spellStart"/>
      <w:r w:rsidR="00FA6C13">
        <w:rPr>
          <w:rFonts w:ascii="Arial" w:hAnsi="Arial" w:cs="Arial"/>
          <w:sz w:val="22"/>
          <w:szCs w:val="22"/>
          <w:lang w:val="fr-FR"/>
        </w:rPr>
        <w:t>vidanjabil</w:t>
      </w:r>
      <w:proofErr w:type="spellEnd"/>
      <w:r w:rsidR="00FA6C13">
        <w:rPr>
          <w:rFonts w:ascii="Arial" w:hAnsi="Arial" w:cs="Arial"/>
          <w:sz w:val="22"/>
          <w:szCs w:val="22"/>
          <w:lang w:val="fr-FR"/>
        </w:rPr>
        <w:t xml:space="preserve"> la </w:t>
      </w:r>
      <w:proofErr w:type="spellStart"/>
      <w:r w:rsidR="00FA6C13">
        <w:rPr>
          <w:rFonts w:ascii="Arial" w:hAnsi="Arial" w:cs="Arial"/>
          <w:sz w:val="22"/>
          <w:szCs w:val="22"/>
          <w:lang w:val="fr-FR"/>
        </w:rPr>
        <w:t>fiecare</w:t>
      </w:r>
      <w:proofErr w:type="spellEnd"/>
      <w:r w:rsidR="00FA6C13">
        <w:rPr>
          <w:rFonts w:ascii="Arial" w:hAnsi="Arial" w:cs="Arial"/>
          <w:sz w:val="22"/>
          <w:szCs w:val="22"/>
          <w:lang w:val="fr-FR"/>
        </w:rPr>
        <w:t xml:space="preserve"> lot</w:t>
      </w:r>
      <w:r w:rsidR="00762822">
        <w:rPr>
          <w:rFonts w:ascii="Arial" w:hAnsi="Arial" w:cs="Arial"/>
          <w:sz w:val="22"/>
          <w:szCs w:val="22"/>
          <w:lang w:val="fr-FR"/>
        </w:rPr>
        <w:t>.</w:t>
      </w:r>
    </w:p>
    <w:p w:rsidR="00762822" w:rsidRDefault="009E0CB2" w:rsidP="001F20AB">
      <w:pPr>
        <w:autoSpaceDE w:val="0"/>
        <w:autoSpaceDN w:val="0"/>
        <w:adjustRightInd w:val="0"/>
        <w:ind w:firstLine="360"/>
        <w:jc w:val="both"/>
        <w:rPr>
          <w:rFonts w:ascii="Arial" w:hAnsi="Arial" w:cs="Arial"/>
          <w:sz w:val="22"/>
          <w:szCs w:val="22"/>
        </w:rPr>
      </w:pPr>
      <w:r>
        <w:rPr>
          <w:rFonts w:ascii="Arial" w:hAnsi="Arial" w:cs="Arial"/>
          <w:sz w:val="22"/>
          <w:szCs w:val="22"/>
        </w:rPr>
        <w:t xml:space="preserve">Inițiatorii PUZ vor pietrui  și vor ceda noul drum în domeniu public. </w:t>
      </w:r>
      <w:r w:rsidR="00FA43A6">
        <w:rPr>
          <w:rFonts w:ascii="Arial" w:hAnsi="Arial" w:cs="Arial"/>
          <w:sz w:val="22"/>
          <w:szCs w:val="22"/>
        </w:rPr>
        <w:t>Totodată aceștia vor realiza extinderea rețelelor de energie electrică, apă și gaz</w:t>
      </w:r>
      <w:r w:rsidR="00762822">
        <w:rPr>
          <w:rFonts w:ascii="Arial" w:hAnsi="Arial" w:cs="Arial"/>
          <w:sz w:val="22"/>
          <w:szCs w:val="22"/>
        </w:rPr>
        <w:t xml:space="preserve"> pe cheltuiala lor,</w:t>
      </w:r>
      <w:r w:rsidR="00762822" w:rsidRPr="00762822">
        <w:rPr>
          <w:rFonts w:ascii="Arial" w:hAnsi="Arial" w:cs="Arial"/>
          <w:sz w:val="22"/>
          <w:szCs w:val="22"/>
        </w:rPr>
        <w:t xml:space="preserve"> </w:t>
      </w:r>
      <w:r w:rsidR="00762822">
        <w:rPr>
          <w:rFonts w:ascii="Arial" w:hAnsi="Arial" w:cs="Arial"/>
          <w:sz w:val="22"/>
          <w:szCs w:val="22"/>
        </w:rPr>
        <w:t xml:space="preserve">deaoarece administrația publică locală nu poate susține </w:t>
      </w:r>
      <w:r w:rsidR="00834B09">
        <w:rPr>
          <w:rFonts w:ascii="Arial" w:hAnsi="Arial" w:cs="Arial"/>
          <w:sz w:val="22"/>
          <w:szCs w:val="22"/>
        </w:rPr>
        <w:t xml:space="preserve">financiar </w:t>
      </w:r>
      <w:r w:rsidR="00762822">
        <w:rPr>
          <w:rFonts w:ascii="Arial" w:hAnsi="Arial" w:cs="Arial"/>
          <w:sz w:val="22"/>
          <w:szCs w:val="22"/>
        </w:rPr>
        <w:t>edificarea rețelelor edilitare</w:t>
      </w:r>
      <w:r w:rsidR="00834B09">
        <w:rPr>
          <w:rFonts w:ascii="Arial" w:hAnsi="Arial" w:cs="Arial"/>
          <w:sz w:val="22"/>
          <w:szCs w:val="22"/>
        </w:rPr>
        <w:t xml:space="preserve"> pe noile drumuri propuse.</w:t>
      </w:r>
    </w:p>
    <w:p w:rsidR="001F20AB" w:rsidRDefault="001F20AB" w:rsidP="001F20AB">
      <w:pPr>
        <w:autoSpaceDE w:val="0"/>
        <w:autoSpaceDN w:val="0"/>
        <w:adjustRightInd w:val="0"/>
        <w:ind w:firstLine="360"/>
        <w:jc w:val="both"/>
        <w:rPr>
          <w:rFonts w:ascii="Arial" w:hAnsi="Arial" w:cs="Arial"/>
          <w:sz w:val="22"/>
          <w:szCs w:val="22"/>
        </w:rPr>
      </w:pPr>
      <w:bookmarkStart w:id="0" w:name="_GoBack"/>
      <w:bookmarkEnd w:id="0"/>
    </w:p>
    <w:p w:rsidR="00762822" w:rsidRDefault="00762822" w:rsidP="00C13F0F">
      <w:pPr>
        <w:autoSpaceDE w:val="0"/>
        <w:autoSpaceDN w:val="0"/>
        <w:adjustRightInd w:val="0"/>
        <w:ind w:firstLine="360"/>
        <w:jc w:val="both"/>
        <w:rPr>
          <w:rFonts w:ascii="Arial" w:hAnsi="Arial" w:cs="Arial"/>
          <w:sz w:val="22"/>
          <w:szCs w:val="22"/>
        </w:rPr>
      </w:pPr>
    </w:p>
    <w:p w:rsidR="000E3177" w:rsidRDefault="00980932" w:rsidP="00C13F0F">
      <w:pPr>
        <w:autoSpaceDE w:val="0"/>
        <w:autoSpaceDN w:val="0"/>
        <w:adjustRightInd w:val="0"/>
        <w:ind w:firstLine="360"/>
        <w:jc w:val="both"/>
        <w:rPr>
          <w:rFonts w:ascii="Arial" w:hAnsi="Arial" w:cs="Arial"/>
          <w:sz w:val="22"/>
          <w:szCs w:val="22"/>
        </w:rPr>
      </w:pPr>
      <w:r>
        <w:rPr>
          <w:rFonts w:ascii="Arial" w:hAnsi="Arial" w:cs="Arial"/>
          <w:sz w:val="22"/>
          <w:szCs w:val="22"/>
        </w:rPr>
        <w:t xml:space="preserve">În temeiul </w:t>
      </w:r>
      <w:r>
        <w:rPr>
          <w:rFonts w:ascii="Arial" w:hAnsi="Arial" w:cs="Arial"/>
          <w:i/>
          <w:sz w:val="22"/>
          <w:szCs w:val="22"/>
        </w:rPr>
        <w:t>Regulamentului local de implicare a publicului în elaborarea sau revizuirea documentaţiilor de urbanism şi amenajare a teritoriului</w:t>
      </w:r>
      <w:r>
        <w:rPr>
          <w:rFonts w:ascii="Arial" w:hAnsi="Arial" w:cs="Arial"/>
          <w:sz w:val="22"/>
          <w:szCs w:val="22"/>
        </w:rPr>
        <w:t xml:space="preserve">, </w:t>
      </w:r>
      <w:r w:rsidR="00C81CF1">
        <w:rPr>
          <w:rFonts w:ascii="Arial" w:hAnsi="Arial" w:cs="Arial"/>
          <w:sz w:val="22"/>
          <w:szCs w:val="22"/>
        </w:rPr>
        <w:t xml:space="preserve">aprobat prin HCL nr.23 /31.03.2011, </w:t>
      </w:r>
      <w:r>
        <w:rPr>
          <w:rFonts w:ascii="Arial" w:hAnsi="Arial" w:cs="Arial"/>
          <w:sz w:val="22"/>
          <w:szCs w:val="22"/>
        </w:rPr>
        <w:t>publicul poate să consulte şi să-şi</w:t>
      </w:r>
      <w:r w:rsidR="00C5335C">
        <w:rPr>
          <w:rFonts w:ascii="Arial" w:hAnsi="Arial" w:cs="Arial"/>
          <w:sz w:val="22"/>
          <w:szCs w:val="22"/>
        </w:rPr>
        <w:t xml:space="preserve"> </w:t>
      </w:r>
      <w:r>
        <w:rPr>
          <w:rFonts w:ascii="Arial" w:hAnsi="Arial" w:cs="Arial"/>
          <w:sz w:val="22"/>
          <w:szCs w:val="22"/>
        </w:rPr>
        <w:t>exprime opinia privind documentele propunerii de PU.Z., la sediul Pri</w:t>
      </w:r>
      <w:r w:rsidR="00762822">
        <w:rPr>
          <w:rFonts w:ascii="Arial" w:hAnsi="Arial" w:cs="Arial"/>
          <w:sz w:val="22"/>
          <w:szCs w:val="22"/>
        </w:rPr>
        <w:t>măriei Sâ</w:t>
      </w:r>
      <w:r w:rsidR="004206F6">
        <w:rPr>
          <w:rFonts w:ascii="Arial" w:hAnsi="Arial" w:cs="Arial"/>
          <w:sz w:val="22"/>
          <w:szCs w:val="22"/>
        </w:rPr>
        <w:t xml:space="preserve">ntandrei, </w:t>
      </w:r>
      <w:r w:rsidR="00762822">
        <w:rPr>
          <w:rFonts w:ascii="Arial" w:hAnsi="Arial" w:cs="Arial"/>
          <w:sz w:val="22"/>
          <w:szCs w:val="22"/>
        </w:rPr>
        <w:t xml:space="preserve">str.Principală, nr.452, </w:t>
      </w:r>
      <w:r w:rsidR="004206F6">
        <w:rPr>
          <w:rFonts w:ascii="Arial" w:hAnsi="Arial" w:cs="Arial"/>
          <w:sz w:val="22"/>
          <w:szCs w:val="22"/>
        </w:rPr>
        <w:t xml:space="preserve">în </w:t>
      </w:r>
      <w:r w:rsidR="004206F6" w:rsidRPr="000130F8">
        <w:rPr>
          <w:rFonts w:ascii="Arial" w:hAnsi="Arial" w:cs="Arial"/>
          <w:sz w:val="22"/>
          <w:szCs w:val="22"/>
        </w:rPr>
        <w:t xml:space="preserve">perioada </w:t>
      </w:r>
      <w:r w:rsidR="00CD35D8">
        <w:rPr>
          <w:rFonts w:ascii="Arial" w:hAnsi="Arial" w:cs="Arial"/>
          <w:b/>
          <w:sz w:val="22"/>
          <w:szCs w:val="22"/>
        </w:rPr>
        <w:t>2</w:t>
      </w:r>
      <w:r w:rsidR="005E7B59">
        <w:rPr>
          <w:rFonts w:ascii="Arial" w:hAnsi="Arial" w:cs="Arial"/>
          <w:b/>
          <w:sz w:val="22"/>
          <w:szCs w:val="22"/>
        </w:rPr>
        <w:t>2</w:t>
      </w:r>
      <w:r w:rsidR="00CD35D8">
        <w:rPr>
          <w:rFonts w:ascii="Arial" w:hAnsi="Arial" w:cs="Arial"/>
          <w:b/>
          <w:sz w:val="22"/>
          <w:szCs w:val="22"/>
        </w:rPr>
        <w:t>.05</w:t>
      </w:r>
      <w:r w:rsidR="009A593D" w:rsidRPr="000130F8">
        <w:rPr>
          <w:rFonts w:ascii="Arial" w:hAnsi="Arial" w:cs="Arial"/>
          <w:b/>
          <w:sz w:val="22"/>
          <w:szCs w:val="22"/>
        </w:rPr>
        <w:t xml:space="preserve"> – </w:t>
      </w:r>
      <w:r w:rsidR="00CD35D8">
        <w:rPr>
          <w:rFonts w:ascii="Arial" w:hAnsi="Arial" w:cs="Arial"/>
          <w:b/>
          <w:sz w:val="22"/>
          <w:szCs w:val="22"/>
        </w:rPr>
        <w:t>0</w:t>
      </w:r>
      <w:r w:rsidR="005E7B59">
        <w:rPr>
          <w:rFonts w:ascii="Arial" w:hAnsi="Arial" w:cs="Arial"/>
          <w:b/>
          <w:sz w:val="22"/>
          <w:szCs w:val="22"/>
        </w:rPr>
        <w:t>5</w:t>
      </w:r>
      <w:r w:rsidR="00CD35D8">
        <w:rPr>
          <w:rFonts w:ascii="Arial" w:hAnsi="Arial" w:cs="Arial"/>
          <w:b/>
          <w:sz w:val="22"/>
          <w:szCs w:val="22"/>
        </w:rPr>
        <w:t>.06.2019</w:t>
      </w:r>
      <w:r>
        <w:rPr>
          <w:rFonts w:ascii="Arial" w:hAnsi="Arial" w:cs="Arial"/>
          <w:b/>
          <w:sz w:val="22"/>
          <w:szCs w:val="22"/>
        </w:rPr>
        <w:t>,</w:t>
      </w:r>
      <w:r>
        <w:rPr>
          <w:rFonts w:ascii="Arial" w:hAnsi="Arial" w:cs="Arial"/>
          <w:sz w:val="22"/>
          <w:szCs w:val="22"/>
        </w:rPr>
        <w:t xml:space="preserve"> î</w:t>
      </w:r>
      <w:r w:rsidR="00C5335C">
        <w:rPr>
          <w:rFonts w:ascii="Arial" w:hAnsi="Arial" w:cs="Arial"/>
          <w:sz w:val="22"/>
          <w:szCs w:val="22"/>
        </w:rPr>
        <w:t>n intervalul orar 9:00 – 14:00</w:t>
      </w:r>
      <w:r w:rsidR="00762822">
        <w:rPr>
          <w:rFonts w:ascii="Arial" w:hAnsi="Arial" w:cs="Arial"/>
          <w:sz w:val="22"/>
          <w:szCs w:val="22"/>
        </w:rPr>
        <w:t>.</w:t>
      </w:r>
    </w:p>
    <w:p w:rsidR="00A44621" w:rsidRPr="002574F5" w:rsidRDefault="00A44621" w:rsidP="00322B43">
      <w:pPr>
        <w:autoSpaceDE w:val="0"/>
        <w:autoSpaceDN w:val="0"/>
        <w:adjustRightInd w:val="0"/>
        <w:ind w:firstLine="360"/>
        <w:jc w:val="both"/>
        <w:rPr>
          <w:rFonts w:ascii="Arial" w:hAnsi="Arial" w:cs="Arial"/>
          <w:sz w:val="12"/>
          <w:szCs w:val="12"/>
        </w:rPr>
      </w:pPr>
    </w:p>
    <w:p w:rsidR="00980932" w:rsidRDefault="00980932" w:rsidP="00322B43">
      <w:pPr>
        <w:autoSpaceDE w:val="0"/>
        <w:autoSpaceDN w:val="0"/>
        <w:adjustRightInd w:val="0"/>
        <w:ind w:firstLine="360"/>
        <w:jc w:val="both"/>
        <w:rPr>
          <w:rFonts w:ascii="Arial" w:hAnsi="Arial" w:cs="Arial"/>
          <w:sz w:val="22"/>
          <w:szCs w:val="22"/>
        </w:rPr>
      </w:pPr>
      <w:r>
        <w:rPr>
          <w:rFonts w:ascii="Arial" w:hAnsi="Arial" w:cs="Arial"/>
          <w:sz w:val="22"/>
          <w:szCs w:val="22"/>
        </w:rPr>
        <w:t>Persoana responsabilă cu</w:t>
      </w:r>
      <w:r w:rsidR="00544799">
        <w:rPr>
          <w:rFonts w:ascii="Arial" w:hAnsi="Arial" w:cs="Arial"/>
          <w:sz w:val="22"/>
          <w:szCs w:val="22"/>
        </w:rPr>
        <w:t xml:space="preserve"> </w:t>
      </w:r>
      <w:r>
        <w:rPr>
          <w:rFonts w:ascii="Arial" w:hAnsi="Arial" w:cs="Arial"/>
          <w:sz w:val="22"/>
          <w:szCs w:val="22"/>
        </w:rPr>
        <w:t xml:space="preserve">informarea </w:t>
      </w:r>
      <w:r w:rsidR="00A97A78">
        <w:rPr>
          <w:rFonts w:ascii="Arial" w:hAnsi="Arial" w:cs="Arial"/>
          <w:sz w:val="22"/>
          <w:szCs w:val="22"/>
        </w:rPr>
        <w:t xml:space="preserve">şi consultarea publicului este </w:t>
      </w:r>
      <w:r>
        <w:rPr>
          <w:rFonts w:ascii="Arial" w:hAnsi="Arial" w:cs="Arial"/>
          <w:sz w:val="22"/>
          <w:szCs w:val="22"/>
        </w:rPr>
        <w:t>consilie</w:t>
      </w:r>
      <w:r w:rsidR="00A7745F">
        <w:rPr>
          <w:rFonts w:ascii="Arial" w:hAnsi="Arial" w:cs="Arial"/>
          <w:sz w:val="22"/>
          <w:szCs w:val="22"/>
        </w:rPr>
        <w:t>r Mihuţa Tudora din cadrul compartimentului</w:t>
      </w:r>
      <w:r>
        <w:rPr>
          <w:rFonts w:ascii="Arial" w:hAnsi="Arial" w:cs="Arial"/>
          <w:sz w:val="22"/>
          <w:szCs w:val="22"/>
        </w:rPr>
        <w:t xml:space="preserve"> Urbanism al Primăriei comunei S</w:t>
      </w:r>
      <w:r w:rsidR="00F00869">
        <w:rPr>
          <w:rFonts w:ascii="Arial" w:hAnsi="Arial" w:cs="Arial"/>
          <w:sz w:val="22"/>
          <w:szCs w:val="22"/>
        </w:rPr>
        <w:t>â</w:t>
      </w:r>
      <w:r>
        <w:rPr>
          <w:rFonts w:ascii="Arial" w:hAnsi="Arial" w:cs="Arial"/>
          <w:sz w:val="22"/>
          <w:szCs w:val="22"/>
        </w:rPr>
        <w:t xml:space="preserve">ntandrei </w:t>
      </w:r>
      <w:r w:rsidR="00B559CC">
        <w:rPr>
          <w:rFonts w:ascii="Arial" w:hAnsi="Arial" w:cs="Arial"/>
          <w:sz w:val="22"/>
          <w:szCs w:val="22"/>
        </w:rPr>
        <w:t>tel: 0259-415947</w:t>
      </w:r>
      <w:r>
        <w:rPr>
          <w:rFonts w:ascii="Arial" w:hAnsi="Arial" w:cs="Arial"/>
          <w:sz w:val="22"/>
          <w:szCs w:val="22"/>
        </w:rPr>
        <w:t>, e-mail:</w:t>
      </w:r>
      <w:r w:rsidR="00DB2B29">
        <w:rPr>
          <w:rFonts w:ascii="Arial" w:hAnsi="Arial" w:cs="Arial"/>
          <w:sz w:val="22"/>
          <w:szCs w:val="22"/>
        </w:rPr>
        <w:t xml:space="preserve"> primaria.santandrei@gmail.com.</w:t>
      </w:r>
    </w:p>
    <w:p w:rsidR="0027390D" w:rsidRPr="00D1491F" w:rsidRDefault="0027390D" w:rsidP="0027390D">
      <w:pPr>
        <w:tabs>
          <w:tab w:val="left" w:pos="360"/>
        </w:tabs>
        <w:jc w:val="both"/>
        <w:rPr>
          <w:rFonts w:ascii="Arial" w:hAnsi="Arial" w:cs="Arial"/>
          <w:sz w:val="22"/>
          <w:szCs w:val="22"/>
        </w:rPr>
      </w:pPr>
      <w:r>
        <w:rPr>
          <w:rFonts w:ascii="Arial" w:hAnsi="Arial" w:cs="Arial"/>
          <w:sz w:val="22"/>
          <w:szCs w:val="22"/>
        </w:rPr>
        <w:tab/>
      </w:r>
      <w:r w:rsidR="00980932">
        <w:rPr>
          <w:rFonts w:ascii="Arial" w:hAnsi="Arial" w:cs="Arial"/>
          <w:sz w:val="22"/>
          <w:szCs w:val="22"/>
        </w:rPr>
        <w:t xml:space="preserve"> </w:t>
      </w:r>
      <w:r w:rsidRPr="00D622EC">
        <w:rPr>
          <w:rFonts w:ascii="Arial" w:hAnsi="Arial" w:cs="Arial"/>
          <w:sz w:val="22"/>
          <w:szCs w:val="22"/>
        </w:rPr>
        <w:t xml:space="preserve">Răspunsul la observaţiile și sugestiile transmise va fi publicat pe pagina de internet a primăriei : </w:t>
      </w:r>
      <w:hyperlink r:id="rId5" w:history="1">
        <w:r w:rsidRPr="002D5E01">
          <w:rPr>
            <w:rStyle w:val="Hyperlink"/>
            <w:rFonts w:ascii="Arial" w:hAnsi="Arial" w:cs="Arial"/>
            <w:sz w:val="22"/>
            <w:szCs w:val="22"/>
          </w:rPr>
          <w:t>www.primariasantandrei.ro</w:t>
        </w:r>
      </w:hyperlink>
      <w:r w:rsidRPr="00D622EC">
        <w:rPr>
          <w:rFonts w:ascii="Arial" w:hAnsi="Arial" w:cs="Arial"/>
          <w:sz w:val="22"/>
          <w:szCs w:val="22"/>
        </w:rPr>
        <w:t>.</w:t>
      </w:r>
    </w:p>
    <w:p w:rsidR="00980932" w:rsidRDefault="00980932" w:rsidP="00980932">
      <w:pPr>
        <w:tabs>
          <w:tab w:val="left" w:pos="360"/>
        </w:tabs>
        <w:jc w:val="both"/>
        <w:rPr>
          <w:rFonts w:ascii="Arial" w:hAnsi="Arial" w:cs="Arial"/>
          <w:sz w:val="22"/>
          <w:szCs w:val="22"/>
        </w:rPr>
      </w:pPr>
    </w:p>
    <w:p w:rsidR="00322B43" w:rsidRDefault="00322B43" w:rsidP="00980932">
      <w:pPr>
        <w:tabs>
          <w:tab w:val="left" w:pos="360"/>
        </w:tabs>
        <w:jc w:val="both"/>
        <w:rPr>
          <w:rFonts w:ascii="Arial" w:hAnsi="Arial" w:cs="Arial"/>
          <w:sz w:val="22"/>
          <w:szCs w:val="22"/>
        </w:rPr>
      </w:pPr>
    </w:p>
    <w:p w:rsidR="00322B43" w:rsidRDefault="00322B43" w:rsidP="00980932">
      <w:pPr>
        <w:tabs>
          <w:tab w:val="left" w:pos="360"/>
        </w:tabs>
        <w:jc w:val="both"/>
        <w:rPr>
          <w:rFonts w:ascii="Arial" w:hAnsi="Arial" w:cs="Arial"/>
          <w:sz w:val="22"/>
          <w:szCs w:val="22"/>
        </w:rPr>
      </w:pPr>
    </w:p>
    <w:p w:rsidR="00980932" w:rsidRDefault="00980932" w:rsidP="00980932">
      <w:pPr>
        <w:tabs>
          <w:tab w:val="left" w:pos="4815"/>
        </w:tabs>
        <w:jc w:val="both"/>
        <w:rPr>
          <w:rFonts w:ascii="Arial" w:hAnsi="Arial" w:cs="Arial"/>
          <w:sz w:val="22"/>
          <w:szCs w:val="22"/>
        </w:rPr>
      </w:pPr>
      <w:r>
        <w:rPr>
          <w:rFonts w:ascii="Arial" w:hAnsi="Arial" w:cs="Arial"/>
          <w:sz w:val="22"/>
          <w:szCs w:val="22"/>
        </w:rPr>
        <w:t xml:space="preserve">                                 Primar,</w:t>
      </w:r>
      <w:r>
        <w:rPr>
          <w:rFonts w:ascii="Arial" w:hAnsi="Arial" w:cs="Arial"/>
          <w:sz w:val="22"/>
          <w:szCs w:val="22"/>
        </w:rPr>
        <w:tab/>
        <w:t xml:space="preserve">                      Consilier Urbanism   </w:t>
      </w:r>
    </w:p>
    <w:p w:rsidR="00126C69" w:rsidRPr="00545AFE" w:rsidRDefault="00980932" w:rsidP="00545AFE">
      <w:pPr>
        <w:tabs>
          <w:tab w:val="left" w:pos="4815"/>
        </w:tabs>
        <w:jc w:val="both"/>
        <w:rPr>
          <w:rFonts w:ascii="Arial" w:hAnsi="Arial" w:cs="Arial"/>
          <w:sz w:val="22"/>
          <w:szCs w:val="22"/>
        </w:rPr>
      </w:pPr>
      <w:r>
        <w:rPr>
          <w:rFonts w:ascii="Arial" w:hAnsi="Arial" w:cs="Arial"/>
          <w:sz w:val="22"/>
          <w:szCs w:val="22"/>
        </w:rPr>
        <w:t xml:space="preserve">                             Ioan Mărcuş                          </w:t>
      </w:r>
      <w:r>
        <w:rPr>
          <w:rFonts w:ascii="Arial" w:hAnsi="Arial" w:cs="Arial"/>
          <w:sz w:val="22"/>
          <w:szCs w:val="22"/>
        </w:rPr>
        <w:tab/>
      </w:r>
      <w:r>
        <w:rPr>
          <w:rFonts w:ascii="Arial" w:hAnsi="Arial" w:cs="Arial"/>
          <w:sz w:val="22"/>
          <w:szCs w:val="22"/>
        </w:rPr>
        <w:tab/>
        <w:t xml:space="preserve">                       Tudora Mihuţa                  </w:t>
      </w:r>
    </w:p>
    <w:sectPr w:rsidR="00126C69" w:rsidRPr="00545AFE" w:rsidSect="000D3601">
      <w:pgSz w:w="12240" w:h="15840" w:code="1"/>
      <w:pgMar w:top="720" w:right="864" w:bottom="720" w:left="129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13"/>
    <w:rsid w:val="00005C1D"/>
    <w:rsid w:val="000130F8"/>
    <w:rsid w:val="000579F7"/>
    <w:rsid w:val="00077164"/>
    <w:rsid w:val="000958A8"/>
    <w:rsid w:val="000B172A"/>
    <w:rsid w:val="000B25A4"/>
    <w:rsid w:val="000C1E7F"/>
    <w:rsid w:val="000D3601"/>
    <w:rsid w:val="000E3177"/>
    <w:rsid w:val="00110071"/>
    <w:rsid w:val="00110A1E"/>
    <w:rsid w:val="00113421"/>
    <w:rsid w:val="00126C69"/>
    <w:rsid w:val="00127FB5"/>
    <w:rsid w:val="0013375A"/>
    <w:rsid w:val="00142658"/>
    <w:rsid w:val="00173BE4"/>
    <w:rsid w:val="00176E0C"/>
    <w:rsid w:val="00185D13"/>
    <w:rsid w:val="001A4B0E"/>
    <w:rsid w:val="001C3959"/>
    <w:rsid w:val="001F20AB"/>
    <w:rsid w:val="00233CE6"/>
    <w:rsid w:val="002566DB"/>
    <w:rsid w:val="002574F5"/>
    <w:rsid w:val="0027390D"/>
    <w:rsid w:val="002C0708"/>
    <w:rsid w:val="002C73D7"/>
    <w:rsid w:val="002E26B7"/>
    <w:rsid w:val="00322B43"/>
    <w:rsid w:val="003516D5"/>
    <w:rsid w:val="00352A58"/>
    <w:rsid w:val="00374B9C"/>
    <w:rsid w:val="003926C6"/>
    <w:rsid w:val="003C445E"/>
    <w:rsid w:val="004206F6"/>
    <w:rsid w:val="0043338C"/>
    <w:rsid w:val="004558A8"/>
    <w:rsid w:val="00461425"/>
    <w:rsid w:val="00461AE8"/>
    <w:rsid w:val="00461C8C"/>
    <w:rsid w:val="004867EE"/>
    <w:rsid w:val="004930F3"/>
    <w:rsid w:val="004B58F6"/>
    <w:rsid w:val="004C467E"/>
    <w:rsid w:val="005337D2"/>
    <w:rsid w:val="00534082"/>
    <w:rsid w:val="00544799"/>
    <w:rsid w:val="00545AFE"/>
    <w:rsid w:val="00556471"/>
    <w:rsid w:val="00580C5A"/>
    <w:rsid w:val="00587E33"/>
    <w:rsid w:val="005D363E"/>
    <w:rsid w:val="005E7B59"/>
    <w:rsid w:val="006032AE"/>
    <w:rsid w:val="0063218F"/>
    <w:rsid w:val="0065460B"/>
    <w:rsid w:val="006668A7"/>
    <w:rsid w:val="0068726D"/>
    <w:rsid w:val="006B6B8A"/>
    <w:rsid w:val="006D29D7"/>
    <w:rsid w:val="006D3AD8"/>
    <w:rsid w:val="006E3853"/>
    <w:rsid w:val="007008BE"/>
    <w:rsid w:val="00706BAC"/>
    <w:rsid w:val="0075653D"/>
    <w:rsid w:val="00762822"/>
    <w:rsid w:val="007871F9"/>
    <w:rsid w:val="007A67B7"/>
    <w:rsid w:val="007C0312"/>
    <w:rsid w:val="007D1FC3"/>
    <w:rsid w:val="00811AE1"/>
    <w:rsid w:val="008168C6"/>
    <w:rsid w:val="00834B09"/>
    <w:rsid w:val="00860F14"/>
    <w:rsid w:val="00895C48"/>
    <w:rsid w:val="008C5D69"/>
    <w:rsid w:val="0091501F"/>
    <w:rsid w:val="00943BE6"/>
    <w:rsid w:val="00954FB0"/>
    <w:rsid w:val="00965B3B"/>
    <w:rsid w:val="009664E1"/>
    <w:rsid w:val="00980932"/>
    <w:rsid w:val="009A593D"/>
    <w:rsid w:val="009E0CB2"/>
    <w:rsid w:val="009E6C91"/>
    <w:rsid w:val="009E76C3"/>
    <w:rsid w:val="009F1516"/>
    <w:rsid w:val="00A13CF5"/>
    <w:rsid w:val="00A37740"/>
    <w:rsid w:val="00A41A25"/>
    <w:rsid w:val="00A44621"/>
    <w:rsid w:val="00A47676"/>
    <w:rsid w:val="00A74F1F"/>
    <w:rsid w:val="00A7745F"/>
    <w:rsid w:val="00A97A78"/>
    <w:rsid w:val="00AC56FF"/>
    <w:rsid w:val="00AE0A09"/>
    <w:rsid w:val="00B07841"/>
    <w:rsid w:val="00B17310"/>
    <w:rsid w:val="00B559CC"/>
    <w:rsid w:val="00B8457C"/>
    <w:rsid w:val="00B872B8"/>
    <w:rsid w:val="00B94A3C"/>
    <w:rsid w:val="00BC3856"/>
    <w:rsid w:val="00BD115C"/>
    <w:rsid w:val="00C13F0F"/>
    <w:rsid w:val="00C1472C"/>
    <w:rsid w:val="00C37A9B"/>
    <w:rsid w:val="00C45B03"/>
    <w:rsid w:val="00C47CC0"/>
    <w:rsid w:val="00C5335C"/>
    <w:rsid w:val="00C81CF1"/>
    <w:rsid w:val="00CA1982"/>
    <w:rsid w:val="00CD35D8"/>
    <w:rsid w:val="00CF22D9"/>
    <w:rsid w:val="00D23B96"/>
    <w:rsid w:val="00DB2B29"/>
    <w:rsid w:val="00DB2CC2"/>
    <w:rsid w:val="00DF1B74"/>
    <w:rsid w:val="00E31B35"/>
    <w:rsid w:val="00E32A1F"/>
    <w:rsid w:val="00E4163F"/>
    <w:rsid w:val="00E46152"/>
    <w:rsid w:val="00E97975"/>
    <w:rsid w:val="00EC2726"/>
    <w:rsid w:val="00EE4113"/>
    <w:rsid w:val="00EF7339"/>
    <w:rsid w:val="00F00869"/>
    <w:rsid w:val="00F52DC8"/>
    <w:rsid w:val="00FA43A6"/>
    <w:rsid w:val="00FA6C13"/>
    <w:rsid w:val="00FF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81845F-36D1-4C54-ABAF-70F829041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primariasantandrei.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89458-252E-4D02-8C5D-8516E996E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1206</TotalTime>
  <Pages>2</Pages>
  <Words>660</Words>
  <Characters>3766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Urbanism 1</cp:lastModifiedBy>
  <cp:revision>88</cp:revision>
  <cp:lastPrinted>2019-02-08T07:51:00Z</cp:lastPrinted>
  <dcterms:created xsi:type="dcterms:W3CDTF">2017-05-03T06:22:00Z</dcterms:created>
  <dcterms:modified xsi:type="dcterms:W3CDTF">2019-05-23T10:04:00Z</dcterms:modified>
</cp:coreProperties>
</file>