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D3" w:rsidRPr="00D32CE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>COMUNA SÂNTANDREI</w:t>
      </w:r>
    </w:p>
    <w:p w:rsidR="00980932" w:rsidRPr="00D32CED" w:rsidRDefault="00254DD3" w:rsidP="00D32C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>Nr.</w:t>
      </w:r>
      <w:r w:rsidR="00212E13">
        <w:rPr>
          <w:rFonts w:ascii="Arial" w:hAnsi="Arial" w:cs="Arial"/>
          <w:sz w:val="22"/>
          <w:szCs w:val="22"/>
        </w:rPr>
        <w:t>1343</w:t>
      </w:r>
      <w:r w:rsidRPr="00D32CED">
        <w:rPr>
          <w:rFonts w:ascii="Arial" w:hAnsi="Arial" w:cs="Arial"/>
          <w:sz w:val="22"/>
          <w:szCs w:val="22"/>
        </w:rPr>
        <w:t xml:space="preserve"> </w:t>
      </w:r>
      <w:r w:rsidRPr="00D02EA7">
        <w:rPr>
          <w:rFonts w:ascii="Arial" w:hAnsi="Arial" w:cs="Arial"/>
          <w:sz w:val="22"/>
          <w:szCs w:val="22"/>
        </w:rPr>
        <w:t xml:space="preserve">din </w:t>
      </w:r>
      <w:r w:rsidR="005F1DDE" w:rsidRPr="00D02EA7">
        <w:rPr>
          <w:rFonts w:ascii="Arial" w:hAnsi="Arial" w:cs="Arial"/>
          <w:sz w:val="22"/>
          <w:szCs w:val="22"/>
        </w:rPr>
        <w:t>02.03</w:t>
      </w:r>
      <w:r w:rsidR="00C85D2D" w:rsidRPr="00D02EA7">
        <w:rPr>
          <w:rFonts w:ascii="Arial" w:hAnsi="Arial" w:cs="Arial"/>
          <w:sz w:val="22"/>
          <w:szCs w:val="22"/>
        </w:rPr>
        <w:t>.2020</w:t>
      </w:r>
    </w:p>
    <w:p w:rsidR="00322B43" w:rsidRPr="00D32CED" w:rsidRDefault="00322B43" w:rsidP="00980932">
      <w:pPr>
        <w:autoSpaceDE w:val="0"/>
        <w:autoSpaceDN w:val="0"/>
        <w:adjustRightInd w:val="0"/>
        <w:spacing w:line="360" w:lineRule="auto"/>
        <w:rPr>
          <w:sz w:val="22"/>
          <w:szCs w:val="22"/>
          <w:highlight w:val="yellow"/>
        </w:rPr>
      </w:pPr>
    </w:p>
    <w:p w:rsidR="001A5278" w:rsidRPr="00D32CED" w:rsidRDefault="001A5278" w:rsidP="00980932">
      <w:pPr>
        <w:autoSpaceDE w:val="0"/>
        <w:autoSpaceDN w:val="0"/>
        <w:adjustRightInd w:val="0"/>
        <w:spacing w:line="360" w:lineRule="auto"/>
        <w:rPr>
          <w:sz w:val="22"/>
          <w:szCs w:val="22"/>
          <w:highlight w:val="yellow"/>
        </w:rPr>
      </w:pPr>
    </w:p>
    <w:p w:rsidR="00980932" w:rsidRPr="00D32CED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32CED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212E13" w:rsidRDefault="00212E13" w:rsidP="00212E1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C71903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”Lotizare teren pentru locuințe și funcțiuni complementare, nr.cad.6874 Sântandrei, comuna Sântandrei, județul Bihor”</w:t>
      </w:r>
    </w:p>
    <w:p w:rsidR="00212E13" w:rsidRPr="00853847" w:rsidRDefault="00212E13" w:rsidP="00212E1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212E13" w:rsidRPr="00C15736" w:rsidRDefault="00212E13" w:rsidP="00212E1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C15736">
        <w:rPr>
          <w:rFonts w:ascii="Arial" w:hAnsi="Arial" w:cs="Arial"/>
          <w:sz w:val="22"/>
          <w:szCs w:val="22"/>
        </w:rPr>
        <w:t>Proiectant</w:t>
      </w:r>
      <w:r w:rsidRPr="00C15736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B.I.</w:t>
      </w:r>
      <w:r w:rsidRPr="00C15736">
        <w:rPr>
          <w:rFonts w:ascii="Arial" w:hAnsi="Arial" w:cs="Arial"/>
          <w:b/>
          <w:sz w:val="22"/>
          <w:szCs w:val="22"/>
        </w:rPr>
        <w:t xml:space="preserve"> – arh. </w:t>
      </w:r>
      <w:r>
        <w:rPr>
          <w:rFonts w:ascii="Arial" w:hAnsi="Arial" w:cs="Arial"/>
          <w:b/>
          <w:sz w:val="22"/>
          <w:szCs w:val="22"/>
        </w:rPr>
        <w:t>Ologu Ioan</w:t>
      </w:r>
    </w:p>
    <w:p w:rsidR="00212E13" w:rsidRPr="00500EF0" w:rsidRDefault="007871F9" w:rsidP="00212E13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8"/>
          <w:szCs w:val="8"/>
        </w:rPr>
      </w:pPr>
      <w:r w:rsidRPr="00D32CED">
        <w:rPr>
          <w:rFonts w:ascii="Arial" w:hAnsi="Arial" w:cs="Arial"/>
          <w:sz w:val="22"/>
          <w:szCs w:val="22"/>
        </w:rPr>
        <w:t>Inițiatori</w:t>
      </w:r>
      <w:r w:rsidR="00212E13">
        <w:rPr>
          <w:rFonts w:ascii="Arial" w:hAnsi="Arial" w:cs="Arial"/>
          <w:sz w:val="22"/>
          <w:szCs w:val="22"/>
        </w:rPr>
        <w:t>:</w:t>
      </w:r>
      <w:r w:rsidR="00F87A9A" w:rsidRPr="00D32CED">
        <w:rPr>
          <w:rFonts w:ascii="Arial" w:hAnsi="Arial" w:cs="Arial"/>
          <w:b/>
          <w:sz w:val="22"/>
          <w:szCs w:val="22"/>
        </w:rPr>
        <w:t xml:space="preserve"> </w:t>
      </w:r>
      <w:r w:rsidR="00212E13">
        <w:rPr>
          <w:rFonts w:ascii="Arial" w:hAnsi="Arial" w:cs="Arial"/>
          <w:b/>
          <w:sz w:val="22"/>
          <w:szCs w:val="22"/>
        </w:rPr>
        <w:t>Țîrlea Ioniță</w:t>
      </w:r>
      <w:r w:rsidR="00212E13" w:rsidRPr="00500EF0">
        <w:rPr>
          <w:rFonts w:ascii="Arial" w:hAnsi="Arial" w:cs="Arial"/>
          <w:b/>
          <w:sz w:val="22"/>
          <w:szCs w:val="22"/>
        </w:rPr>
        <w:t xml:space="preserve"> și </w:t>
      </w:r>
      <w:r w:rsidR="00212E13">
        <w:rPr>
          <w:rFonts w:ascii="Arial" w:hAnsi="Arial" w:cs="Arial"/>
          <w:b/>
          <w:sz w:val="22"/>
          <w:szCs w:val="22"/>
        </w:rPr>
        <w:t>Țîrlea Liana-Victoria.</w:t>
      </w:r>
    </w:p>
    <w:p w:rsidR="00CD35D8" w:rsidRPr="00D32CED" w:rsidRDefault="00CD35D8" w:rsidP="00212E1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12E13" w:rsidRDefault="00212E13" w:rsidP="00212E13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Terenul </w:t>
      </w:r>
      <w:r w:rsidRPr="00756DEB">
        <w:rPr>
          <w:rFonts w:ascii="Arial" w:hAnsi="Arial" w:cs="Arial"/>
          <w:sz w:val="22"/>
          <w:szCs w:val="22"/>
        </w:rPr>
        <w:t>studiat</w:t>
      </w:r>
      <w:r>
        <w:rPr>
          <w:rFonts w:ascii="Arial" w:hAnsi="Arial" w:cs="Arial"/>
          <w:sz w:val="22"/>
          <w:szCs w:val="22"/>
        </w:rPr>
        <w:t xml:space="preserve"> </w:t>
      </w:r>
      <w:r w:rsidRPr="00756DEB">
        <w:rPr>
          <w:rFonts w:ascii="Arial" w:hAnsi="Arial" w:cs="Arial"/>
          <w:sz w:val="22"/>
          <w:szCs w:val="22"/>
        </w:rPr>
        <w:t xml:space="preserve">se află în </w:t>
      </w:r>
      <w:r>
        <w:rPr>
          <w:rFonts w:ascii="Arial" w:hAnsi="Arial" w:cs="Arial"/>
          <w:sz w:val="22"/>
          <w:szCs w:val="22"/>
        </w:rPr>
        <w:t>intravilan, în sudul localității Sântandrei, fiind mărginit la nord de S.C. AGROMEC, la vest de strada Independenței, la sud de parcele din strada Scurtă și la est de terenuri arabile în intravilan.</w:t>
      </w:r>
    </w:p>
    <w:p w:rsidR="00682FE7" w:rsidRDefault="00682FE7" w:rsidP="00682FE7">
      <w:pPr>
        <w:ind w:firstLin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Acest imobil este idenificat prin </w:t>
      </w:r>
      <w:r w:rsidRPr="00A56ACF">
        <w:rPr>
          <w:rFonts w:ascii="Arial" w:hAnsi="Arial" w:cs="Arial"/>
          <w:b/>
          <w:sz w:val="22"/>
          <w:szCs w:val="22"/>
        </w:rPr>
        <w:t>nr.cad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6874</w:t>
      </w:r>
      <w:r>
        <w:rPr>
          <w:rFonts w:ascii="Arial" w:hAnsi="Arial" w:cs="Arial"/>
          <w:sz w:val="22"/>
          <w:szCs w:val="22"/>
        </w:rPr>
        <w:t xml:space="preserve">, </w:t>
      </w:r>
      <w:r w:rsidRPr="00AE4484">
        <w:rPr>
          <w:rFonts w:ascii="Arial" w:hAnsi="Arial" w:cs="Arial"/>
          <w:sz w:val="22"/>
          <w:szCs w:val="22"/>
        </w:rPr>
        <w:t>în</w:t>
      </w:r>
      <w:r>
        <w:rPr>
          <w:rFonts w:ascii="Arial" w:hAnsi="Arial" w:cs="Arial"/>
          <w:sz w:val="22"/>
          <w:szCs w:val="22"/>
        </w:rPr>
        <w:t>scris în CF nr.6874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84">
        <w:rPr>
          <w:rFonts w:ascii="Arial" w:hAnsi="Arial" w:cs="Arial"/>
          <w:sz w:val="22"/>
          <w:szCs w:val="22"/>
        </w:rPr>
        <w:t>cu suprafața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84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b/>
          <w:sz w:val="22"/>
          <w:szCs w:val="22"/>
        </w:rPr>
        <w:t>3006 mp și c</w:t>
      </w:r>
      <w:r w:rsidRPr="00A440A2">
        <w:rPr>
          <w:rFonts w:ascii="Arial" w:hAnsi="Arial" w:cs="Arial"/>
          <w:sz w:val="22"/>
          <w:szCs w:val="22"/>
        </w:rPr>
        <w:t xml:space="preserve">onform PUG </w:t>
      </w:r>
      <w:r>
        <w:rPr>
          <w:rFonts w:ascii="Arial" w:hAnsi="Arial" w:cs="Arial"/>
          <w:sz w:val="22"/>
          <w:szCs w:val="22"/>
        </w:rPr>
        <w:t>în vigoare</w:t>
      </w:r>
      <w:r w:rsidRPr="00A440A2">
        <w:rPr>
          <w:rFonts w:ascii="Arial" w:hAnsi="Arial" w:cs="Arial"/>
          <w:sz w:val="22"/>
          <w:szCs w:val="22"/>
        </w:rPr>
        <w:t xml:space="preserve"> din 2006</w:t>
      </w:r>
      <w:r>
        <w:rPr>
          <w:rFonts w:ascii="Arial" w:hAnsi="Arial" w:cs="Arial"/>
          <w:sz w:val="22"/>
          <w:szCs w:val="22"/>
        </w:rPr>
        <w:t xml:space="preserve">, </w:t>
      </w:r>
      <w:r w:rsidRPr="00A440A2">
        <w:rPr>
          <w:rFonts w:ascii="Arial" w:hAnsi="Arial" w:cs="Arial"/>
          <w:sz w:val="22"/>
          <w:szCs w:val="22"/>
        </w:rPr>
        <w:t xml:space="preserve">se află în </w:t>
      </w:r>
      <w:r w:rsidRPr="00A440A2">
        <w:rPr>
          <w:rFonts w:ascii="Arial" w:hAnsi="Arial" w:cs="Arial"/>
          <w:b/>
          <w:sz w:val="22"/>
          <w:szCs w:val="22"/>
        </w:rPr>
        <w:t>UTR</w:t>
      </w:r>
      <w:r>
        <w:rPr>
          <w:rFonts w:ascii="Arial" w:hAnsi="Arial" w:cs="Arial"/>
          <w:b/>
          <w:sz w:val="22"/>
          <w:szCs w:val="22"/>
        </w:rPr>
        <w:t xml:space="preserve"> 2 – L3</w:t>
      </w:r>
      <w:r w:rsidRPr="00A440A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subzona de locuințe și funcțiuni complementare cu interdicție de construire până la întocmire de PUZ/PUD.</w:t>
      </w:r>
    </w:p>
    <w:p w:rsidR="00682FE7" w:rsidRPr="008A4678" w:rsidRDefault="00682FE7" w:rsidP="00682FE7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8A4678">
        <w:rPr>
          <w:rFonts w:ascii="Arial" w:hAnsi="Arial" w:cs="Arial"/>
          <w:sz w:val="22"/>
          <w:szCs w:val="22"/>
        </w:rPr>
        <w:t xml:space="preserve">Accesul se </w:t>
      </w:r>
      <w:r>
        <w:rPr>
          <w:rFonts w:ascii="Arial" w:hAnsi="Arial" w:cs="Arial"/>
          <w:sz w:val="22"/>
          <w:szCs w:val="22"/>
        </w:rPr>
        <w:t>face din DJ 797 pe strada Independenței și apoi din drumul de exploatare identificat cu nr.cad.10448</w:t>
      </w:r>
      <w:r w:rsidRPr="008A46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cu lățime de 3m.</w:t>
      </w:r>
    </w:p>
    <w:p w:rsidR="00212E13" w:rsidRDefault="00212E13" w:rsidP="00212E13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120D68">
        <w:rPr>
          <w:rFonts w:ascii="Arial" w:hAnsi="Arial" w:cs="Arial"/>
          <w:sz w:val="22"/>
          <w:szCs w:val="22"/>
        </w:rPr>
        <w:t>Prin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P.U.Z.</w:t>
      </w:r>
      <w:r>
        <w:rPr>
          <w:rFonts w:ascii="Arial" w:hAnsi="Arial" w:cs="Arial"/>
          <w:sz w:val="22"/>
          <w:szCs w:val="22"/>
        </w:rPr>
        <w:t xml:space="preserve">se </w:t>
      </w:r>
      <w:proofErr w:type="spellStart"/>
      <w:r>
        <w:rPr>
          <w:rFonts w:ascii="Arial" w:hAnsi="Arial" w:cs="Arial"/>
          <w:sz w:val="22"/>
          <w:szCs w:val="22"/>
        </w:rPr>
        <w:t>propune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parcelarea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terenului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85C28">
        <w:rPr>
          <w:rFonts w:ascii="Arial" w:hAnsi="Arial" w:cs="Arial"/>
          <w:b/>
          <w:sz w:val="22"/>
          <w:szCs w:val="22"/>
        </w:rPr>
        <w:t xml:space="preserve">5 </w:t>
      </w:r>
      <w:proofErr w:type="spellStart"/>
      <w:r w:rsidRPr="00285C28">
        <w:rPr>
          <w:rFonts w:ascii="Arial" w:hAnsi="Arial" w:cs="Arial"/>
          <w:b/>
          <w:sz w:val="22"/>
          <w:szCs w:val="22"/>
        </w:rPr>
        <w:t>parcele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5B2AEE">
        <w:rPr>
          <w:rFonts w:ascii="Arial" w:hAnsi="Arial" w:cs="Arial"/>
          <w:b/>
          <w:sz w:val="22"/>
          <w:szCs w:val="22"/>
        </w:rPr>
        <w:t xml:space="preserve">pentru construire </w:t>
      </w:r>
      <w:proofErr w:type="spellStart"/>
      <w:r w:rsidRPr="005B2AEE">
        <w:rPr>
          <w:rFonts w:ascii="Arial" w:hAnsi="Arial" w:cs="Arial"/>
          <w:b/>
          <w:sz w:val="22"/>
          <w:szCs w:val="22"/>
        </w:rPr>
        <w:t>locuințe</w:t>
      </w:r>
      <w:proofErr w:type="spellEnd"/>
      <w:r>
        <w:rPr>
          <w:rFonts w:ascii="Arial" w:hAnsi="Arial" w:cs="Arial"/>
          <w:sz w:val="22"/>
          <w:szCs w:val="22"/>
        </w:rPr>
        <w:t xml:space="preserve"> și </w:t>
      </w:r>
      <w:proofErr w:type="spellStart"/>
      <w:r>
        <w:rPr>
          <w:rFonts w:ascii="Arial" w:hAnsi="Arial" w:cs="Arial"/>
          <w:sz w:val="22"/>
          <w:szCs w:val="22"/>
        </w:rPr>
        <w:t>funcțiuni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mplementare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amplasate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</w:rPr>
        <w:t>pe</w:t>
      </w:r>
      <w:proofErr w:type="spellEnd"/>
      <w:r w:rsidRPr="00C82304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C82304">
        <w:rPr>
          <w:rFonts w:ascii="Arial" w:hAnsi="Arial" w:cs="Arial"/>
          <w:b/>
          <w:sz w:val="22"/>
          <w:szCs w:val="22"/>
        </w:rPr>
        <w:t>singură</w:t>
      </w:r>
      <w:proofErr w:type="spellEnd"/>
      <w:r w:rsidRPr="00C82304">
        <w:rPr>
          <w:rFonts w:ascii="Arial" w:hAnsi="Arial" w:cs="Arial"/>
          <w:b/>
          <w:sz w:val="22"/>
          <w:szCs w:val="22"/>
        </w:rPr>
        <w:t xml:space="preserve"> parte a </w:t>
      </w:r>
      <w:proofErr w:type="spellStart"/>
      <w:r w:rsidRPr="00C82304">
        <w:rPr>
          <w:rFonts w:ascii="Arial" w:hAnsi="Arial" w:cs="Arial"/>
          <w:b/>
          <w:sz w:val="22"/>
          <w:szCs w:val="22"/>
        </w:rPr>
        <w:t>drum</w:t>
      </w:r>
      <w:r w:rsidR="00682FE7" w:rsidRPr="00C82304">
        <w:rPr>
          <w:rFonts w:ascii="Arial" w:hAnsi="Arial" w:cs="Arial"/>
          <w:b/>
          <w:sz w:val="22"/>
          <w:szCs w:val="22"/>
        </w:rPr>
        <w:t>ului</w:t>
      </w:r>
      <w:proofErr w:type="spellEnd"/>
      <w:r w:rsidRPr="00C82304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C82304">
        <w:rPr>
          <w:rFonts w:ascii="Arial" w:hAnsi="Arial" w:cs="Arial"/>
          <w:b/>
          <w:sz w:val="22"/>
          <w:szCs w:val="22"/>
        </w:rPr>
        <w:t>exploatare</w:t>
      </w:r>
      <w:proofErr w:type="spellEnd"/>
      <w:r w:rsidRPr="00C82304">
        <w:rPr>
          <w:rFonts w:ascii="Arial" w:hAnsi="Arial" w:cs="Arial"/>
          <w:b/>
          <w:sz w:val="22"/>
          <w:szCs w:val="22"/>
        </w:rPr>
        <w:t xml:space="preserve"> existent, care va fi </w:t>
      </w:r>
      <w:proofErr w:type="spellStart"/>
      <w:r w:rsidRPr="00C82304">
        <w:rPr>
          <w:rFonts w:ascii="Arial" w:hAnsi="Arial" w:cs="Arial"/>
          <w:b/>
          <w:sz w:val="22"/>
          <w:szCs w:val="22"/>
        </w:rPr>
        <w:t>lărgit</w:t>
      </w:r>
      <w:proofErr w:type="spellEnd"/>
      <w:r w:rsidRPr="00C82304">
        <w:rPr>
          <w:rFonts w:ascii="Arial" w:hAnsi="Arial" w:cs="Arial"/>
          <w:b/>
          <w:sz w:val="22"/>
          <w:szCs w:val="22"/>
        </w:rPr>
        <w:t xml:space="preserve"> la 7m</w:t>
      </w:r>
      <w:r w:rsidR="00C82304">
        <w:rPr>
          <w:rFonts w:ascii="Arial" w:hAnsi="Arial" w:cs="Arial"/>
          <w:b/>
          <w:sz w:val="22"/>
          <w:szCs w:val="22"/>
        </w:rPr>
        <w:t>,</w:t>
      </w:r>
      <w:r w:rsidR="00682F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FE7">
        <w:rPr>
          <w:rFonts w:ascii="Arial" w:hAnsi="Arial" w:cs="Arial"/>
          <w:sz w:val="22"/>
          <w:szCs w:val="22"/>
        </w:rPr>
        <w:t>prin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FE7">
        <w:rPr>
          <w:rFonts w:ascii="Arial" w:hAnsi="Arial" w:cs="Arial"/>
          <w:sz w:val="22"/>
          <w:szCs w:val="22"/>
        </w:rPr>
        <w:t>cedare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682FE7">
        <w:rPr>
          <w:rFonts w:ascii="Arial" w:hAnsi="Arial" w:cs="Arial"/>
          <w:sz w:val="22"/>
          <w:szCs w:val="22"/>
        </w:rPr>
        <w:t>teren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682FE7">
        <w:rPr>
          <w:rFonts w:ascii="Arial" w:hAnsi="Arial" w:cs="Arial"/>
          <w:sz w:val="22"/>
          <w:szCs w:val="22"/>
        </w:rPr>
        <w:t>lățimea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de 4m. De </w:t>
      </w:r>
      <w:proofErr w:type="spellStart"/>
      <w:r w:rsidR="00682FE7">
        <w:rPr>
          <w:rFonts w:ascii="Arial" w:hAnsi="Arial" w:cs="Arial"/>
          <w:sz w:val="22"/>
          <w:szCs w:val="22"/>
        </w:rPr>
        <w:t>asemeni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se </w:t>
      </w:r>
      <w:proofErr w:type="gramStart"/>
      <w:r w:rsidR="00682FE7">
        <w:rPr>
          <w:rFonts w:ascii="Arial" w:hAnsi="Arial" w:cs="Arial"/>
          <w:sz w:val="22"/>
          <w:szCs w:val="22"/>
        </w:rPr>
        <w:t>va</w:t>
      </w:r>
      <w:proofErr w:type="gramEnd"/>
      <w:r w:rsidR="00682F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FE7">
        <w:rPr>
          <w:rFonts w:ascii="Arial" w:hAnsi="Arial" w:cs="Arial"/>
          <w:sz w:val="22"/>
          <w:szCs w:val="22"/>
        </w:rPr>
        <w:t>lărgi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682FE7">
        <w:rPr>
          <w:rFonts w:ascii="Arial" w:hAnsi="Arial" w:cs="Arial"/>
          <w:sz w:val="22"/>
          <w:szCs w:val="22"/>
        </w:rPr>
        <w:t>strada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FE7">
        <w:rPr>
          <w:rFonts w:ascii="Arial" w:hAnsi="Arial" w:cs="Arial"/>
          <w:sz w:val="22"/>
          <w:szCs w:val="22"/>
        </w:rPr>
        <w:t>Independenței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FE7">
        <w:rPr>
          <w:rFonts w:ascii="Arial" w:hAnsi="Arial" w:cs="Arial"/>
          <w:sz w:val="22"/>
          <w:szCs w:val="22"/>
        </w:rPr>
        <w:t>prin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304">
        <w:rPr>
          <w:rFonts w:ascii="Arial" w:hAnsi="Arial" w:cs="Arial"/>
          <w:sz w:val="22"/>
          <w:szCs w:val="22"/>
        </w:rPr>
        <w:t>renun’area</w:t>
      </w:r>
      <w:proofErr w:type="spellEnd"/>
      <w:r w:rsidR="00C82304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C82304">
        <w:rPr>
          <w:rFonts w:ascii="Arial" w:hAnsi="Arial" w:cs="Arial"/>
          <w:sz w:val="22"/>
          <w:szCs w:val="22"/>
        </w:rPr>
        <w:t>i</w:t>
      </w:r>
      <w:proofErr w:type="spellEnd"/>
      <w:r w:rsidR="00C823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2304">
        <w:rPr>
          <w:rFonts w:ascii="Arial" w:hAnsi="Arial" w:cs="Arial"/>
          <w:sz w:val="22"/>
          <w:szCs w:val="22"/>
        </w:rPr>
        <w:t>fâșie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de aprox.4m din </w:t>
      </w:r>
      <w:proofErr w:type="spellStart"/>
      <w:r w:rsidR="00682FE7">
        <w:rPr>
          <w:rFonts w:ascii="Arial" w:hAnsi="Arial" w:cs="Arial"/>
          <w:sz w:val="22"/>
          <w:szCs w:val="22"/>
        </w:rPr>
        <w:t>partea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FE7">
        <w:rPr>
          <w:rFonts w:ascii="Arial" w:hAnsi="Arial" w:cs="Arial"/>
          <w:sz w:val="22"/>
          <w:szCs w:val="22"/>
        </w:rPr>
        <w:t>vestică</w:t>
      </w:r>
      <w:proofErr w:type="spellEnd"/>
      <w:r w:rsidR="00682FE7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682FE7">
        <w:rPr>
          <w:rFonts w:ascii="Arial" w:hAnsi="Arial" w:cs="Arial"/>
          <w:sz w:val="22"/>
          <w:szCs w:val="22"/>
        </w:rPr>
        <w:t>lotului</w:t>
      </w:r>
      <w:proofErr w:type="spellEnd"/>
      <w:r w:rsidR="00682FE7">
        <w:rPr>
          <w:rFonts w:ascii="Arial" w:hAnsi="Arial" w:cs="Arial"/>
          <w:sz w:val="22"/>
          <w:szCs w:val="22"/>
        </w:rPr>
        <w:t>.</w:t>
      </w:r>
    </w:p>
    <w:p w:rsidR="00212E13" w:rsidRPr="008513BE" w:rsidRDefault="00212E13" w:rsidP="00212E13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120D68">
        <w:rPr>
          <w:rFonts w:ascii="Arial" w:hAnsi="Arial" w:cs="Arial"/>
          <w:sz w:val="22"/>
          <w:szCs w:val="22"/>
        </w:rPr>
        <w:t xml:space="preserve">Reglementările propuse prin PUZ </w:t>
      </w:r>
      <w:r>
        <w:rPr>
          <w:rFonts w:ascii="Arial" w:hAnsi="Arial" w:cs="Arial"/>
          <w:sz w:val="22"/>
          <w:szCs w:val="22"/>
        </w:rPr>
        <w:t>definesc</w:t>
      </w:r>
      <w:r w:rsidRPr="00120D68">
        <w:rPr>
          <w:rFonts w:ascii="Arial" w:hAnsi="Arial" w:cs="Arial"/>
          <w:sz w:val="22"/>
          <w:szCs w:val="22"/>
        </w:rPr>
        <w:t xml:space="preserve"> funcțiunea zonei, </w:t>
      </w:r>
      <w:r>
        <w:rPr>
          <w:rFonts w:ascii="Arial" w:hAnsi="Arial" w:cs="Arial"/>
          <w:sz w:val="22"/>
          <w:szCs w:val="22"/>
        </w:rPr>
        <w:t>reguli de construibilitate</w:t>
      </w:r>
      <w:r w:rsidRPr="00120D68">
        <w:rPr>
          <w:rFonts w:ascii="Arial" w:hAnsi="Arial" w:cs="Arial"/>
          <w:sz w:val="22"/>
          <w:szCs w:val="22"/>
        </w:rPr>
        <w:t>, regimul maxim de înălțime, gradul de ocupare</w:t>
      </w:r>
      <w:r>
        <w:rPr>
          <w:rFonts w:ascii="Arial" w:hAnsi="Arial" w:cs="Arial"/>
          <w:sz w:val="22"/>
          <w:szCs w:val="22"/>
        </w:rPr>
        <w:t xml:space="preserve"> a terenului</w:t>
      </w:r>
      <w:r w:rsidRPr="00120D68">
        <w:rPr>
          <w:rFonts w:ascii="Arial" w:hAnsi="Arial" w:cs="Arial"/>
          <w:sz w:val="22"/>
          <w:szCs w:val="22"/>
        </w:rPr>
        <w:t>, circulația și regimul juridic al terenurilor și dotarea cu utilități, respectând cerințele HGR nr.525/1996 privind locurile de pa</w:t>
      </w:r>
      <w:r>
        <w:rPr>
          <w:rFonts w:ascii="Arial" w:hAnsi="Arial" w:cs="Arial"/>
          <w:sz w:val="22"/>
          <w:szCs w:val="22"/>
        </w:rPr>
        <w:t xml:space="preserve">rcare și zonele verzi aferente. </w:t>
      </w:r>
    </w:p>
    <w:p w:rsidR="00632815" w:rsidRPr="00D32CED" w:rsidRDefault="00FB7DF1" w:rsidP="001A5278">
      <w:pPr>
        <w:pStyle w:val="Standard"/>
        <w:spacing w:before="80"/>
        <w:ind w:firstLine="180"/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Reglementările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propuse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prezentate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în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planșa</w:t>
      </w:r>
      <w:r w:rsidR="00285C28">
        <w:rPr>
          <w:rFonts w:ascii="Arial" w:hAnsi="Arial" w:cs="Arial"/>
          <w:sz w:val="22"/>
          <w:szCs w:val="22"/>
        </w:rPr>
        <w:t>4</w:t>
      </w:r>
      <w:r w:rsidR="00632815" w:rsidRPr="00D32CED">
        <w:rPr>
          <w:rFonts w:ascii="Arial" w:hAnsi="Arial" w:cs="Arial"/>
          <w:sz w:val="22"/>
          <w:szCs w:val="22"/>
        </w:rPr>
        <w:t xml:space="preserve">/U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sunt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:  </w:t>
      </w:r>
    </w:p>
    <w:p w:rsidR="00632815" w:rsidRDefault="00632815" w:rsidP="00D90F5B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Funcț</w:t>
      </w:r>
      <w:proofErr w:type="gramStart"/>
      <w:r w:rsidRPr="00D32CED">
        <w:rPr>
          <w:rFonts w:ascii="Arial" w:hAnsi="Arial" w:cs="Arial"/>
          <w:sz w:val="22"/>
          <w:szCs w:val="22"/>
        </w:rPr>
        <w:t>iune</w:t>
      </w:r>
      <w:r w:rsidR="005D0DEA" w:rsidRPr="00D32CED">
        <w:rPr>
          <w:rFonts w:ascii="Arial" w:hAnsi="Arial" w:cs="Arial"/>
          <w:sz w:val="22"/>
          <w:szCs w:val="22"/>
        </w:rPr>
        <w:t>a</w:t>
      </w:r>
      <w:proofErr w:type="spellEnd"/>
      <w:r w:rsidR="00212E13">
        <w:rPr>
          <w:rFonts w:ascii="Arial" w:hAnsi="Arial" w:cs="Arial"/>
          <w:sz w:val="22"/>
          <w:szCs w:val="22"/>
        </w:rPr>
        <w:t xml:space="preserve"> </w:t>
      </w:r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2E13">
        <w:rPr>
          <w:rFonts w:ascii="Arial" w:hAnsi="Arial" w:cs="Arial"/>
          <w:sz w:val="22"/>
          <w:szCs w:val="22"/>
        </w:rPr>
        <w:t>locuire</w:t>
      </w:r>
      <w:proofErr w:type="spellEnd"/>
      <w:proofErr w:type="gramEnd"/>
      <w:r w:rsidRPr="00D32CED">
        <w:rPr>
          <w:rFonts w:ascii="Arial" w:hAnsi="Arial" w:cs="Arial"/>
          <w:sz w:val="22"/>
          <w:szCs w:val="22"/>
        </w:rPr>
        <w:t xml:space="preserve">          </w:t>
      </w:r>
      <w:r w:rsidR="00B31F2F" w:rsidRPr="00D32CED">
        <w:rPr>
          <w:rFonts w:ascii="Arial" w:hAnsi="Arial" w:cs="Arial"/>
          <w:sz w:val="22"/>
          <w:szCs w:val="22"/>
        </w:rPr>
        <w:t xml:space="preserve">  </w:t>
      </w:r>
      <w:r w:rsidRPr="00D32CED">
        <w:rPr>
          <w:rFonts w:ascii="Arial" w:hAnsi="Arial" w:cs="Arial"/>
          <w:sz w:val="22"/>
          <w:szCs w:val="22"/>
        </w:rPr>
        <w:t xml:space="preserve">   </w:t>
      </w:r>
      <w:r w:rsidR="00D90F5B" w:rsidRPr="00D32CED">
        <w:rPr>
          <w:rFonts w:ascii="Arial" w:hAnsi="Arial" w:cs="Arial"/>
          <w:sz w:val="22"/>
          <w:szCs w:val="22"/>
        </w:rPr>
        <w:t xml:space="preserve">      </w:t>
      </w:r>
      <w:r w:rsidR="00212E13">
        <w:rPr>
          <w:rFonts w:ascii="Arial" w:hAnsi="Arial" w:cs="Arial"/>
          <w:sz w:val="22"/>
          <w:szCs w:val="22"/>
        </w:rPr>
        <w:t xml:space="preserve"> </w:t>
      </w:r>
      <w:r w:rsidR="005D0DEA" w:rsidRPr="00D32CED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212E13">
        <w:rPr>
          <w:rFonts w:ascii="Arial" w:hAnsi="Arial" w:cs="Arial"/>
          <w:sz w:val="22"/>
          <w:szCs w:val="22"/>
        </w:rPr>
        <w:t>locuințe</w:t>
      </w:r>
      <w:proofErr w:type="spellEnd"/>
      <w:r w:rsidR="00212E1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2E13">
        <w:rPr>
          <w:rFonts w:ascii="Arial" w:hAnsi="Arial" w:cs="Arial"/>
          <w:sz w:val="22"/>
          <w:szCs w:val="22"/>
        </w:rPr>
        <w:t>individuale</w:t>
      </w:r>
      <w:proofErr w:type="spellEnd"/>
      <w:r w:rsidR="00212E1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75AF">
        <w:rPr>
          <w:rFonts w:ascii="Arial" w:hAnsi="Arial" w:cs="Arial"/>
          <w:sz w:val="22"/>
          <w:szCs w:val="22"/>
        </w:rPr>
        <w:t>iZ</w:t>
      </w:r>
      <w:r w:rsidR="00D46064">
        <w:rPr>
          <w:rFonts w:ascii="Arial" w:hAnsi="Arial" w:cs="Arial"/>
          <w:sz w:val="22"/>
          <w:szCs w:val="22"/>
        </w:rPr>
        <w:t>olate</w:t>
      </w:r>
      <w:proofErr w:type="spellEnd"/>
    </w:p>
    <w:p w:rsidR="00D46064" w:rsidRDefault="00D46064" w:rsidP="00D90F5B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Funcțiuni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complementarelocuirii</w:t>
      </w:r>
      <w:proofErr w:type="spellEnd"/>
      <w:r>
        <w:rPr>
          <w:rFonts w:ascii="Arial" w:hAnsi="Arial" w:cs="Arial"/>
          <w:sz w:val="22"/>
          <w:szCs w:val="22"/>
        </w:rPr>
        <w:t xml:space="preserve">  :</w:t>
      </w:r>
      <w:proofErr w:type="gram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regulament</w:t>
      </w:r>
      <w:proofErr w:type="spellEnd"/>
      <w:r>
        <w:rPr>
          <w:rFonts w:ascii="Arial" w:hAnsi="Arial" w:cs="Arial"/>
          <w:sz w:val="22"/>
          <w:szCs w:val="22"/>
        </w:rPr>
        <w:t xml:space="preserve"> PUZ</w:t>
      </w:r>
    </w:p>
    <w:p w:rsidR="00212E13" w:rsidRPr="00D32CED" w:rsidRDefault="00212E13" w:rsidP="00D90F5B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Suprafață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parcele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:</w:t>
      </w:r>
      <w:r w:rsidR="00285C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47</w:t>
      </w:r>
      <w:r w:rsidR="00285C28">
        <w:rPr>
          <w:rFonts w:ascii="Arial" w:hAnsi="Arial" w:cs="Arial"/>
          <w:sz w:val="22"/>
          <w:szCs w:val="22"/>
        </w:rPr>
        <w:t>9</w:t>
      </w:r>
      <w:proofErr w:type="gramStart"/>
      <w:r w:rsidR="00285C28">
        <w:rPr>
          <w:rFonts w:ascii="Arial" w:hAnsi="Arial" w:cs="Arial"/>
          <w:sz w:val="22"/>
          <w:szCs w:val="22"/>
        </w:rPr>
        <w:t>,12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mp</w:t>
      </w:r>
      <w:proofErr w:type="spellEnd"/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D32CED">
        <w:rPr>
          <w:rFonts w:ascii="Arial" w:hAnsi="Arial" w:cs="Arial"/>
          <w:sz w:val="22"/>
          <w:szCs w:val="22"/>
        </w:rPr>
        <w:t>str</w:t>
      </w:r>
      <w:r w:rsidR="00B62AB5" w:rsidRPr="00D32CED">
        <w:rPr>
          <w:rFonts w:ascii="Arial" w:hAnsi="Arial" w:cs="Arial"/>
          <w:sz w:val="22"/>
          <w:szCs w:val="22"/>
        </w:rPr>
        <w:t>adă</w:t>
      </w:r>
      <w:proofErr w:type="spellEnd"/>
      <w:r w:rsidR="00B62AB5" w:rsidRPr="00D32CED">
        <w:rPr>
          <w:rFonts w:ascii="Arial" w:hAnsi="Arial" w:cs="Arial"/>
          <w:sz w:val="22"/>
          <w:szCs w:val="22"/>
        </w:rPr>
        <w:t xml:space="preserve">                            </w:t>
      </w:r>
      <w:r w:rsidR="005B3778" w:rsidRPr="00D32CED">
        <w:rPr>
          <w:rFonts w:ascii="Arial" w:hAnsi="Arial" w:cs="Arial"/>
          <w:sz w:val="22"/>
          <w:szCs w:val="22"/>
        </w:rPr>
        <w:t xml:space="preserve"> : </w:t>
      </w:r>
      <w:r w:rsidR="00212E13">
        <w:rPr>
          <w:rFonts w:ascii="Arial" w:hAnsi="Arial" w:cs="Arial"/>
          <w:sz w:val="22"/>
          <w:szCs w:val="22"/>
        </w:rPr>
        <w:t>min.24</w:t>
      </w:r>
      <w:r w:rsidRPr="00D32CED">
        <w:rPr>
          <w:rFonts w:ascii="Arial" w:hAnsi="Arial" w:cs="Arial"/>
          <w:sz w:val="22"/>
          <w:szCs w:val="22"/>
        </w:rPr>
        <w:t xml:space="preserve"> m   </w:t>
      </w:r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Reg</w:t>
      </w:r>
      <w:r w:rsidR="00B31F2F" w:rsidRPr="00D32CED">
        <w:rPr>
          <w:rFonts w:ascii="Arial" w:hAnsi="Arial" w:cs="Arial"/>
          <w:sz w:val="22"/>
          <w:szCs w:val="22"/>
        </w:rPr>
        <w:t>im</w:t>
      </w:r>
      <w:proofErr w:type="spellEnd"/>
      <w:r w:rsidR="00B31F2F" w:rsidRPr="00D32CED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="00B31F2F" w:rsidRPr="00D32CED">
        <w:rPr>
          <w:rFonts w:ascii="Arial" w:hAnsi="Arial" w:cs="Arial"/>
          <w:sz w:val="22"/>
          <w:szCs w:val="22"/>
        </w:rPr>
        <w:t>înălțime</w:t>
      </w:r>
      <w:proofErr w:type="spellEnd"/>
      <w:r w:rsidR="00B31F2F" w:rsidRPr="00D32CED">
        <w:rPr>
          <w:rFonts w:ascii="Arial" w:hAnsi="Arial" w:cs="Arial"/>
          <w:sz w:val="22"/>
          <w:szCs w:val="22"/>
        </w:rPr>
        <w:t xml:space="preserve">           </w:t>
      </w:r>
      <w:r w:rsidRPr="00D32CED">
        <w:rPr>
          <w:rFonts w:ascii="Arial" w:hAnsi="Arial" w:cs="Arial"/>
          <w:sz w:val="22"/>
          <w:szCs w:val="22"/>
        </w:rPr>
        <w:t xml:space="preserve"> : </w:t>
      </w:r>
      <w:proofErr w:type="gramStart"/>
      <w:r w:rsidRPr="00D32CED">
        <w:rPr>
          <w:rFonts w:ascii="Arial" w:hAnsi="Arial" w:cs="Arial"/>
          <w:sz w:val="22"/>
          <w:szCs w:val="22"/>
        </w:rPr>
        <w:t>S</w:t>
      </w:r>
      <w:r w:rsidR="00212E13">
        <w:rPr>
          <w:rFonts w:ascii="Arial" w:hAnsi="Arial" w:cs="Arial"/>
          <w:sz w:val="22"/>
          <w:szCs w:val="22"/>
        </w:rPr>
        <w:t>(</w:t>
      </w:r>
      <w:proofErr w:type="gramEnd"/>
      <w:r w:rsidR="00212E13">
        <w:rPr>
          <w:rFonts w:ascii="Arial" w:hAnsi="Arial" w:cs="Arial"/>
          <w:sz w:val="22"/>
          <w:szCs w:val="22"/>
        </w:rPr>
        <w:t>D)</w:t>
      </w:r>
      <w:r w:rsidRPr="00D32CED">
        <w:rPr>
          <w:rFonts w:ascii="Arial" w:hAnsi="Arial" w:cs="Arial"/>
          <w:sz w:val="22"/>
          <w:szCs w:val="22"/>
        </w:rPr>
        <w:t>+P+</w:t>
      </w:r>
      <w:r w:rsidR="00765C5D" w:rsidRPr="00D32CED">
        <w:rPr>
          <w:rFonts w:ascii="Arial" w:hAnsi="Arial" w:cs="Arial"/>
          <w:sz w:val="22"/>
          <w:szCs w:val="22"/>
        </w:rPr>
        <w:t>E</w:t>
      </w:r>
      <w:r w:rsidR="00212E13">
        <w:rPr>
          <w:rFonts w:ascii="Arial" w:hAnsi="Arial" w:cs="Arial"/>
          <w:sz w:val="22"/>
          <w:szCs w:val="22"/>
        </w:rPr>
        <w:t>(M)</w:t>
      </w:r>
      <w:r w:rsidRPr="00D32CED">
        <w:rPr>
          <w:rFonts w:ascii="Arial" w:hAnsi="Arial" w:cs="Arial"/>
          <w:sz w:val="22"/>
          <w:szCs w:val="22"/>
        </w:rPr>
        <w:t>,     H max.:1</w:t>
      </w:r>
      <w:r w:rsidR="00F4058A">
        <w:rPr>
          <w:rFonts w:ascii="Arial" w:hAnsi="Arial" w:cs="Arial"/>
          <w:sz w:val="22"/>
          <w:szCs w:val="22"/>
        </w:rPr>
        <w:t xml:space="preserve">0,5 </w:t>
      </w:r>
      <w:r w:rsidRPr="00D32CED">
        <w:rPr>
          <w:rFonts w:ascii="Arial" w:hAnsi="Arial" w:cs="Arial"/>
          <w:sz w:val="22"/>
          <w:szCs w:val="22"/>
        </w:rPr>
        <w:t>m</w:t>
      </w:r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D32CED">
        <w:rPr>
          <w:rFonts w:ascii="Arial" w:hAnsi="Arial" w:cs="Arial"/>
          <w:b/>
          <w:sz w:val="22"/>
          <w:szCs w:val="22"/>
        </w:rPr>
        <w:t xml:space="preserve">P.O.T.                                         </w:t>
      </w:r>
      <w:r w:rsidR="00B31F2F" w:rsidRPr="00D32CED">
        <w:rPr>
          <w:rFonts w:ascii="Arial" w:hAnsi="Arial" w:cs="Arial"/>
          <w:b/>
          <w:sz w:val="22"/>
          <w:szCs w:val="22"/>
        </w:rPr>
        <w:t xml:space="preserve"> </w:t>
      </w:r>
      <w:r w:rsidR="00D90F5B" w:rsidRPr="00D32CED">
        <w:rPr>
          <w:rFonts w:ascii="Arial" w:hAnsi="Arial" w:cs="Arial"/>
          <w:b/>
          <w:sz w:val="22"/>
          <w:szCs w:val="22"/>
        </w:rPr>
        <w:t xml:space="preserve"> : max.</w:t>
      </w:r>
      <w:r w:rsidR="00C85D2D">
        <w:rPr>
          <w:rFonts w:ascii="Arial" w:hAnsi="Arial" w:cs="Arial"/>
          <w:b/>
          <w:sz w:val="22"/>
          <w:szCs w:val="22"/>
        </w:rPr>
        <w:t>4</w:t>
      </w:r>
      <w:r w:rsidRPr="00D32CED">
        <w:rPr>
          <w:rFonts w:ascii="Arial" w:hAnsi="Arial" w:cs="Arial"/>
          <w:b/>
          <w:sz w:val="22"/>
          <w:szCs w:val="22"/>
        </w:rPr>
        <w:t xml:space="preserve">0%  </w:t>
      </w:r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D32CED">
        <w:rPr>
          <w:rFonts w:ascii="Arial" w:hAnsi="Arial" w:cs="Arial"/>
          <w:b/>
          <w:sz w:val="22"/>
          <w:szCs w:val="22"/>
        </w:rPr>
        <w:t xml:space="preserve">C.U.T.                                        </w:t>
      </w:r>
      <w:r w:rsidR="00B31F2F" w:rsidRPr="00D32CED">
        <w:rPr>
          <w:rFonts w:ascii="Arial" w:hAnsi="Arial" w:cs="Arial"/>
          <w:b/>
          <w:sz w:val="22"/>
          <w:szCs w:val="22"/>
        </w:rPr>
        <w:t xml:space="preserve"> </w:t>
      </w:r>
      <w:r w:rsidR="00D90F5B" w:rsidRPr="00D32CED">
        <w:rPr>
          <w:rFonts w:ascii="Arial" w:hAnsi="Arial" w:cs="Arial"/>
          <w:b/>
          <w:sz w:val="22"/>
          <w:szCs w:val="22"/>
        </w:rPr>
        <w:t xml:space="preserve"> </w:t>
      </w:r>
      <w:r w:rsidRPr="00D32CED">
        <w:rPr>
          <w:rFonts w:ascii="Arial" w:hAnsi="Arial" w:cs="Arial"/>
          <w:b/>
          <w:sz w:val="22"/>
          <w:szCs w:val="22"/>
        </w:rPr>
        <w:t>: max.1</w:t>
      </w:r>
      <w:proofErr w:type="gramStart"/>
      <w:r w:rsidR="00D90F5B" w:rsidRPr="00D32CED">
        <w:rPr>
          <w:rFonts w:ascii="Arial" w:hAnsi="Arial" w:cs="Arial"/>
          <w:b/>
          <w:sz w:val="22"/>
          <w:szCs w:val="22"/>
        </w:rPr>
        <w:t>,</w:t>
      </w:r>
      <w:r w:rsidR="00C85D2D">
        <w:rPr>
          <w:rFonts w:ascii="Arial" w:hAnsi="Arial" w:cs="Arial"/>
          <w:b/>
          <w:sz w:val="22"/>
          <w:szCs w:val="22"/>
        </w:rPr>
        <w:t>0</w:t>
      </w:r>
      <w:proofErr w:type="gramEnd"/>
      <w:r w:rsidRPr="00D32CED">
        <w:rPr>
          <w:rFonts w:ascii="Arial" w:hAnsi="Arial" w:cs="Arial"/>
          <w:b/>
          <w:sz w:val="22"/>
          <w:szCs w:val="22"/>
        </w:rPr>
        <w:t xml:space="preserve"> </w:t>
      </w:r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Retragere</w:t>
      </w:r>
      <w:proofErr w:type="spellEnd"/>
      <w:r w:rsidR="00D90F5B" w:rsidRPr="00D32CED">
        <w:rPr>
          <w:rFonts w:ascii="Arial" w:hAnsi="Arial" w:cs="Arial"/>
          <w:b/>
          <w:sz w:val="22"/>
          <w:szCs w:val="22"/>
        </w:rPr>
        <w:t xml:space="preserve"> de la </w:t>
      </w:r>
      <w:proofErr w:type="spellStart"/>
      <w:r w:rsidR="00D90F5B" w:rsidRPr="00D32CED">
        <w:rPr>
          <w:rFonts w:ascii="Arial" w:hAnsi="Arial" w:cs="Arial"/>
          <w:b/>
          <w:sz w:val="22"/>
          <w:szCs w:val="22"/>
        </w:rPr>
        <w:t>stradă</w:t>
      </w:r>
      <w:proofErr w:type="spellEnd"/>
      <w:r w:rsidR="00D90F5B" w:rsidRPr="00D32CED">
        <w:rPr>
          <w:rFonts w:ascii="Arial" w:hAnsi="Arial" w:cs="Arial"/>
          <w:b/>
          <w:sz w:val="22"/>
          <w:szCs w:val="22"/>
        </w:rPr>
        <w:t xml:space="preserve">               </w:t>
      </w:r>
      <w:r w:rsidRPr="00D32CED">
        <w:rPr>
          <w:rFonts w:ascii="Arial" w:hAnsi="Arial" w:cs="Arial"/>
          <w:b/>
          <w:sz w:val="22"/>
          <w:szCs w:val="22"/>
        </w:rPr>
        <w:t>: min.</w:t>
      </w:r>
      <w:r w:rsidR="00212E13">
        <w:rPr>
          <w:rFonts w:ascii="Arial" w:hAnsi="Arial" w:cs="Arial"/>
          <w:b/>
          <w:sz w:val="22"/>
          <w:szCs w:val="22"/>
        </w:rPr>
        <w:t xml:space="preserve"> 4</w:t>
      </w:r>
      <w:proofErr w:type="gramStart"/>
      <w:r w:rsidR="00212E13">
        <w:rPr>
          <w:rFonts w:ascii="Arial" w:hAnsi="Arial" w:cs="Arial"/>
          <w:b/>
          <w:sz w:val="22"/>
          <w:szCs w:val="22"/>
        </w:rPr>
        <w:t>,00</w:t>
      </w:r>
      <w:proofErr w:type="gramEnd"/>
      <w:r w:rsidRPr="00D32CED">
        <w:rPr>
          <w:rFonts w:ascii="Arial" w:hAnsi="Arial" w:cs="Arial"/>
          <w:b/>
          <w:sz w:val="22"/>
          <w:szCs w:val="22"/>
        </w:rPr>
        <w:t xml:space="preserve"> m</w:t>
      </w:r>
      <w:r w:rsidR="00765C5D" w:rsidRPr="00D32CED">
        <w:rPr>
          <w:rFonts w:ascii="Arial" w:hAnsi="Arial" w:cs="Arial"/>
          <w:b/>
          <w:sz w:val="22"/>
          <w:szCs w:val="22"/>
        </w:rPr>
        <w:t xml:space="preserve"> </w:t>
      </w:r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  <w:lang w:val="ro-RO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Retragere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r w:rsidR="00D90F5B" w:rsidRPr="00D32CED">
        <w:rPr>
          <w:rFonts w:ascii="Arial" w:hAnsi="Arial" w:cs="Arial"/>
          <w:b/>
          <w:sz w:val="22"/>
          <w:szCs w:val="22"/>
        </w:rPr>
        <w:t xml:space="preserve">spate                          </w:t>
      </w:r>
      <w:r w:rsidRPr="00D32CED">
        <w:rPr>
          <w:rFonts w:ascii="Arial" w:hAnsi="Arial" w:cs="Arial"/>
          <w:b/>
          <w:sz w:val="22"/>
          <w:szCs w:val="22"/>
        </w:rPr>
        <w:t>: min.</w:t>
      </w:r>
      <w:r w:rsidR="00212E13">
        <w:rPr>
          <w:rFonts w:ascii="Arial" w:hAnsi="Arial" w:cs="Arial"/>
          <w:b/>
          <w:sz w:val="22"/>
          <w:szCs w:val="22"/>
        </w:rPr>
        <w:t xml:space="preserve"> 4</w:t>
      </w:r>
      <w:proofErr w:type="gramStart"/>
      <w:r w:rsidRPr="00D32CED">
        <w:rPr>
          <w:rFonts w:ascii="Arial" w:hAnsi="Arial" w:cs="Arial"/>
          <w:b/>
          <w:sz w:val="22"/>
          <w:szCs w:val="22"/>
        </w:rPr>
        <w:t>,00</w:t>
      </w:r>
      <w:proofErr w:type="gramEnd"/>
      <w:r w:rsidRPr="00D32CED">
        <w:rPr>
          <w:rFonts w:ascii="Arial" w:hAnsi="Arial" w:cs="Arial"/>
          <w:b/>
          <w:sz w:val="22"/>
          <w:szCs w:val="22"/>
        </w:rPr>
        <w:t xml:space="preserve"> m</w:t>
      </w:r>
    </w:p>
    <w:p w:rsidR="00632815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Retrageri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b/>
          <w:sz w:val="22"/>
          <w:szCs w:val="22"/>
        </w:rPr>
        <w:t>la</w:t>
      </w:r>
      <w:r w:rsidR="001A5278" w:rsidRPr="00D32CED">
        <w:rPr>
          <w:rFonts w:ascii="Arial" w:hAnsi="Arial" w:cs="Arial"/>
          <w:b/>
          <w:sz w:val="22"/>
          <w:szCs w:val="22"/>
        </w:rPr>
        <w:t>terale</w:t>
      </w:r>
      <w:proofErr w:type="spellEnd"/>
      <w:r w:rsidR="001A5278" w:rsidRPr="00D32CED">
        <w:rPr>
          <w:rFonts w:ascii="Arial" w:hAnsi="Arial" w:cs="Arial"/>
          <w:b/>
          <w:sz w:val="22"/>
          <w:szCs w:val="22"/>
        </w:rPr>
        <w:t xml:space="preserve">     </w:t>
      </w:r>
      <w:r w:rsidR="00D90F5B" w:rsidRPr="00D32CED">
        <w:rPr>
          <w:rFonts w:ascii="Arial" w:hAnsi="Arial" w:cs="Arial"/>
          <w:sz w:val="22"/>
          <w:szCs w:val="22"/>
        </w:rPr>
        <w:t xml:space="preserve">                   </w:t>
      </w:r>
      <w:r w:rsidRPr="00D32CED">
        <w:rPr>
          <w:rFonts w:ascii="Arial" w:hAnsi="Arial" w:cs="Arial"/>
          <w:sz w:val="22"/>
          <w:szCs w:val="22"/>
        </w:rPr>
        <w:t xml:space="preserve">: </w:t>
      </w:r>
      <w:r w:rsidR="00212E13">
        <w:rPr>
          <w:rFonts w:ascii="Arial" w:hAnsi="Arial" w:cs="Arial"/>
          <w:b/>
          <w:sz w:val="22"/>
          <w:szCs w:val="22"/>
        </w:rPr>
        <w:t>conform Cod Civil</w:t>
      </w:r>
      <w:r w:rsidR="005B2AEE">
        <w:rPr>
          <w:rFonts w:ascii="Arial" w:hAnsi="Arial" w:cs="Arial"/>
          <w:b/>
          <w:sz w:val="22"/>
          <w:szCs w:val="22"/>
        </w:rPr>
        <w:t xml:space="preserve">, </w:t>
      </w:r>
    </w:p>
    <w:p w:rsidR="00285C28" w:rsidRPr="00285C28" w:rsidRDefault="00C82304" w:rsidP="00C82304">
      <w:pPr>
        <w:pStyle w:val="Standard"/>
        <w:tabs>
          <w:tab w:val="left" w:pos="810"/>
          <w:tab w:val="left" w:pos="900"/>
        </w:tabs>
        <w:ind w:left="3240" w:hanging="3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</w:t>
      </w:r>
      <w:proofErr w:type="spellStart"/>
      <w:r w:rsidR="00285C28" w:rsidRPr="00285C28">
        <w:rPr>
          <w:rFonts w:ascii="Arial" w:hAnsi="Arial" w:cs="Arial"/>
          <w:sz w:val="22"/>
          <w:szCs w:val="22"/>
        </w:rPr>
        <w:t>Parcela</w:t>
      </w:r>
      <w:proofErr w:type="spellEnd"/>
      <w:r w:rsidR="00285C28" w:rsidRPr="00285C2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285C28" w:rsidRPr="00285C28">
        <w:rPr>
          <w:rFonts w:ascii="Arial" w:hAnsi="Arial" w:cs="Arial"/>
          <w:sz w:val="22"/>
          <w:szCs w:val="22"/>
        </w:rPr>
        <w:t>col</w:t>
      </w:r>
      <w:r w:rsidR="00285C28">
        <w:rPr>
          <w:rFonts w:ascii="Arial" w:hAnsi="Arial" w:cs="Arial"/>
          <w:sz w:val="22"/>
          <w:szCs w:val="22"/>
        </w:rPr>
        <w:t>ț</w:t>
      </w:r>
      <w:proofErr w:type="spellEnd"/>
      <w:r w:rsidR="00285C28">
        <w:rPr>
          <w:rFonts w:ascii="Arial" w:hAnsi="Arial" w:cs="Arial"/>
          <w:sz w:val="22"/>
          <w:szCs w:val="22"/>
        </w:rPr>
        <w:t xml:space="preserve"> </w:t>
      </w:r>
      <w:r w:rsidR="00285C28" w:rsidRPr="00285C28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285C28" w:rsidRPr="00285C28">
        <w:rPr>
          <w:rFonts w:ascii="Arial" w:hAnsi="Arial" w:cs="Arial"/>
          <w:sz w:val="22"/>
          <w:szCs w:val="22"/>
        </w:rPr>
        <w:t>str.Independenței</w:t>
      </w:r>
      <w:proofErr w:type="spellEnd"/>
      <w:r w:rsidR="00285C28" w:rsidRPr="00285C28">
        <w:rPr>
          <w:rFonts w:ascii="Arial" w:hAnsi="Arial" w:cs="Arial"/>
          <w:sz w:val="22"/>
          <w:szCs w:val="22"/>
        </w:rPr>
        <w:t xml:space="preserve"> va </w:t>
      </w:r>
      <w:proofErr w:type="spellStart"/>
      <w:r w:rsidR="00285C28" w:rsidRPr="00285C28">
        <w:rPr>
          <w:rFonts w:ascii="Arial" w:hAnsi="Arial" w:cs="Arial"/>
          <w:sz w:val="22"/>
          <w:szCs w:val="22"/>
        </w:rPr>
        <w:t>avea</w:t>
      </w:r>
      <w:proofErr w:type="spellEnd"/>
      <w:r w:rsidR="00285C28" w:rsidRPr="00285C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5C28" w:rsidRPr="00285C28">
        <w:rPr>
          <w:rFonts w:ascii="Arial" w:hAnsi="Arial" w:cs="Arial"/>
          <w:sz w:val="22"/>
          <w:szCs w:val="22"/>
        </w:rPr>
        <w:t>acces</w:t>
      </w:r>
      <w:proofErr w:type="spellEnd"/>
      <w:r w:rsidR="00285C28" w:rsidRPr="00285C28">
        <w:rPr>
          <w:rFonts w:ascii="Arial" w:hAnsi="Arial" w:cs="Arial"/>
          <w:sz w:val="22"/>
          <w:szCs w:val="22"/>
        </w:rPr>
        <w:t xml:space="preserve"> din </w:t>
      </w:r>
      <w:proofErr w:type="spellStart"/>
      <w:r w:rsidR="00285C28" w:rsidRPr="00285C28">
        <w:rPr>
          <w:rFonts w:ascii="Arial" w:hAnsi="Arial" w:cs="Arial"/>
          <w:sz w:val="22"/>
          <w:szCs w:val="22"/>
        </w:rPr>
        <w:t>str.Independenței</w:t>
      </w:r>
      <w:proofErr w:type="spellEnd"/>
      <w:r>
        <w:rPr>
          <w:rFonts w:ascii="Arial" w:hAnsi="Arial" w:cs="Arial"/>
          <w:sz w:val="22"/>
          <w:szCs w:val="22"/>
        </w:rPr>
        <w:t xml:space="preserve"> și </w:t>
      </w:r>
      <w:proofErr w:type="spellStart"/>
      <w:r>
        <w:rPr>
          <w:rFonts w:ascii="Arial" w:hAnsi="Arial" w:cs="Arial"/>
          <w:sz w:val="22"/>
          <w:szCs w:val="22"/>
        </w:rPr>
        <w:t>fără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retragere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r w:rsidR="00285C28">
        <w:rPr>
          <w:rFonts w:ascii="Arial" w:hAnsi="Arial" w:cs="Arial"/>
          <w:sz w:val="22"/>
          <w:szCs w:val="22"/>
        </w:rPr>
        <w:t>de</w:t>
      </w:r>
      <w:proofErr w:type="gramEnd"/>
      <w:r w:rsidR="00285C28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285C28">
        <w:rPr>
          <w:rFonts w:ascii="Arial" w:hAnsi="Arial" w:cs="Arial"/>
          <w:sz w:val="22"/>
          <w:szCs w:val="22"/>
        </w:rPr>
        <w:t>strada</w:t>
      </w:r>
      <w:proofErr w:type="spellEnd"/>
      <w:r w:rsidR="00285C28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285C28">
        <w:rPr>
          <w:rFonts w:ascii="Arial" w:hAnsi="Arial" w:cs="Arial"/>
          <w:sz w:val="22"/>
          <w:szCs w:val="22"/>
        </w:rPr>
        <w:t>acces</w:t>
      </w:r>
      <w:proofErr w:type="spellEnd"/>
      <w:r w:rsidR="00285C28">
        <w:rPr>
          <w:rFonts w:ascii="Arial" w:hAnsi="Arial" w:cs="Arial"/>
          <w:sz w:val="22"/>
          <w:szCs w:val="22"/>
        </w:rPr>
        <w:t xml:space="preserve"> (lateral </w:t>
      </w:r>
      <w:proofErr w:type="spellStart"/>
      <w:r w:rsidR="00285C28">
        <w:rPr>
          <w:rFonts w:ascii="Arial" w:hAnsi="Arial" w:cs="Arial"/>
          <w:sz w:val="22"/>
          <w:szCs w:val="22"/>
        </w:rPr>
        <w:t>stânga</w:t>
      </w:r>
      <w:proofErr w:type="spellEnd"/>
      <w:r w:rsidR="00285C28">
        <w:rPr>
          <w:rFonts w:ascii="Arial" w:hAnsi="Arial" w:cs="Arial"/>
          <w:sz w:val="22"/>
          <w:szCs w:val="22"/>
        </w:rPr>
        <w:t>)</w:t>
      </w:r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Parcaj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o</w:t>
      </w:r>
      <w:r w:rsidR="001A5278" w:rsidRPr="00D32CED">
        <w:rPr>
          <w:rFonts w:ascii="Arial" w:hAnsi="Arial" w:cs="Arial"/>
          <w:sz w:val="22"/>
          <w:szCs w:val="22"/>
        </w:rPr>
        <w:t>bligatoriu</w:t>
      </w:r>
      <w:proofErr w:type="spellEnd"/>
      <w:r w:rsidR="00D90F5B" w:rsidRPr="00D32CED">
        <w:rPr>
          <w:rFonts w:ascii="Arial" w:hAnsi="Arial" w:cs="Arial"/>
          <w:sz w:val="22"/>
          <w:szCs w:val="22"/>
        </w:rPr>
        <w:t xml:space="preserve">                         </w:t>
      </w:r>
      <w:r w:rsidRPr="00D32CED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D90F5B" w:rsidRPr="00D32CED">
        <w:rPr>
          <w:rFonts w:ascii="Arial" w:hAnsi="Arial" w:cs="Arial"/>
          <w:sz w:val="22"/>
          <w:szCs w:val="22"/>
        </w:rPr>
        <w:t>în</w:t>
      </w:r>
      <w:proofErr w:type="spellEnd"/>
      <w:r w:rsidR="00D90F5B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0F5B" w:rsidRPr="00D32CED">
        <w:rPr>
          <w:rFonts w:ascii="Arial" w:hAnsi="Arial" w:cs="Arial"/>
          <w:sz w:val="22"/>
          <w:szCs w:val="22"/>
        </w:rPr>
        <w:t>interiorul</w:t>
      </w:r>
      <w:proofErr w:type="spellEnd"/>
      <w:r w:rsidR="00D90F5B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0F5B" w:rsidRPr="00D32CED">
        <w:rPr>
          <w:rFonts w:ascii="Arial" w:hAnsi="Arial" w:cs="Arial"/>
          <w:sz w:val="22"/>
          <w:szCs w:val="22"/>
        </w:rPr>
        <w:t>proprietății</w:t>
      </w:r>
      <w:proofErr w:type="spellEnd"/>
    </w:p>
    <w:p w:rsidR="00632815" w:rsidRPr="00D32CED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Înălți</w:t>
      </w:r>
      <w:r w:rsidR="001A5278" w:rsidRPr="00D32CED">
        <w:rPr>
          <w:rFonts w:ascii="Arial" w:hAnsi="Arial" w:cs="Arial"/>
          <w:sz w:val="22"/>
          <w:szCs w:val="22"/>
        </w:rPr>
        <w:t>me</w:t>
      </w:r>
      <w:proofErr w:type="spellEnd"/>
      <w:r w:rsidR="001A5278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278" w:rsidRPr="00D32CED">
        <w:rPr>
          <w:rFonts w:ascii="Arial" w:hAnsi="Arial" w:cs="Arial"/>
          <w:sz w:val="22"/>
          <w:szCs w:val="22"/>
        </w:rPr>
        <w:t>gard</w:t>
      </w:r>
      <w:proofErr w:type="spellEnd"/>
      <w:r w:rsidR="001A5278"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278" w:rsidRPr="00D32CED">
        <w:rPr>
          <w:rFonts w:ascii="Arial" w:hAnsi="Arial" w:cs="Arial"/>
          <w:sz w:val="22"/>
          <w:szCs w:val="22"/>
        </w:rPr>
        <w:t>perimetral</w:t>
      </w:r>
      <w:proofErr w:type="spellEnd"/>
      <w:r w:rsidR="001A5278" w:rsidRPr="00D32CED">
        <w:rPr>
          <w:rFonts w:ascii="Arial" w:hAnsi="Arial" w:cs="Arial"/>
          <w:sz w:val="22"/>
          <w:szCs w:val="22"/>
        </w:rPr>
        <w:t xml:space="preserve">             </w:t>
      </w:r>
      <w:r w:rsidRPr="00D32CED">
        <w:rPr>
          <w:rFonts w:ascii="Arial" w:hAnsi="Arial" w:cs="Arial"/>
          <w:sz w:val="22"/>
          <w:szCs w:val="22"/>
        </w:rPr>
        <w:t xml:space="preserve">  : max. 2</w:t>
      </w:r>
      <w:proofErr w:type="gramStart"/>
      <w:r w:rsidRPr="00D32CED">
        <w:rPr>
          <w:rFonts w:ascii="Arial" w:hAnsi="Arial" w:cs="Arial"/>
          <w:sz w:val="22"/>
          <w:szCs w:val="22"/>
        </w:rPr>
        <w:t>,50</w:t>
      </w:r>
      <w:proofErr w:type="gramEnd"/>
      <w:r w:rsidRPr="00D32CED">
        <w:rPr>
          <w:rFonts w:ascii="Arial" w:hAnsi="Arial" w:cs="Arial"/>
          <w:sz w:val="22"/>
          <w:szCs w:val="22"/>
        </w:rPr>
        <w:t xml:space="preserve"> m </w:t>
      </w:r>
      <w:proofErr w:type="spellStart"/>
      <w:r w:rsidRPr="00D32CED">
        <w:rPr>
          <w:rFonts w:ascii="Arial" w:hAnsi="Arial" w:cs="Arial"/>
          <w:sz w:val="22"/>
          <w:szCs w:val="22"/>
        </w:rPr>
        <w:t>spre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vecini</w:t>
      </w:r>
      <w:proofErr w:type="spellEnd"/>
    </w:p>
    <w:p w:rsidR="00632815" w:rsidRPr="00D32CED" w:rsidRDefault="001A5278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ab/>
      </w:r>
      <w:r w:rsidRPr="00D32CED">
        <w:rPr>
          <w:rFonts w:ascii="Arial" w:hAnsi="Arial" w:cs="Arial"/>
          <w:sz w:val="22"/>
          <w:szCs w:val="22"/>
        </w:rPr>
        <w:tab/>
      </w:r>
      <w:r w:rsidRPr="00D32CED">
        <w:rPr>
          <w:rFonts w:ascii="Arial" w:hAnsi="Arial" w:cs="Arial"/>
          <w:sz w:val="22"/>
          <w:szCs w:val="22"/>
        </w:rPr>
        <w:tab/>
      </w:r>
      <w:r w:rsidRPr="00D32CED">
        <w:rPr>
          <w:rFonts w:ascii="Arial" w:hAnsi="Arial" w:cs="Arial"/>
          <w:sz w:val="22"/>
          <w:szCs w:val="22"/>
        </w:rPr>
        <w:tab/>
        <w:t xml:space="preserve">   </w:t>
      </w:r>
      <w:r w:rsidR="00B31F2F" w:rsidRPr="00D32CED">
        <w:rPr>
          <w:rFonts w:ascii="Arial" w:hAnsi="Arial" w:cs="Arial"/>
          <w:sz w:val="22"/>
          <w:szCs w:val="22"/>
        </w:rPr>
        <w:t xml:space="preserve">  </w:t>
      </w:r>
      <w:r w:rsidR="00632815" w:rsidRPr="00D32CED">
        <w:rPr>
          <w:rFonts w:ascii="Arial" w:hAnsi="Arial" w:cs="Arial"/>
          <w:sz w:val="22"/>
          <w:szCs w:val="22"/>
        </w:rPr>
        <w:t xml:space="preserve"> : max.2,00 m la </w:t>
      </w:r>
      <w:proofErr w:type="spellStart"/>
      <w:r w:rsidR="00632815" w:rsidRPr="00D32CED">
        <w:rPr>
          <w:rFonts w:ascii="Arial" w:hAnsi="Arial" w:cs="Arial"/>
          <w:sz w:val="22"/>
          <w:szCs w:val="22"/>
        </w:rPr>
        <w:t>stradă</w:t>
      </w:r>
      <w:proofErr w:type="spellEnd"/>
      <w:r w:rsidR="00632815" w:rsidRPr="00D32CED">
        <w:rPr>
          <w:rFonts w:ascii="Arial" w:hAnsi="Arial" w:cs="Arial"/>
          <w:sz w:val="22"/>
          <w:szCs w:val="22"/>
        </w:rPr>
        <w:t xml:space="preserve"> (transparent)</w:t>
      </w:r>
    </w:p>
    <w:p w:rsidR="00632815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D32CED">
        <w:rPr>
          <w:rFonts w:ascii="Arial" w:hAnsi="Arial" w:cs="Arial"/>
          <w:sz w:val="22"/>
          <w:szCs w:val="22"/>
        </w:rPr>
        <w:t>Conditii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specifice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impuse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D32CED">
        <w:rPr>
          <w:rFonts w:ascii="Arial" w:hAnsi="Arial" w:cs="Arial"/>
          <w:sz w:val="22"/>
          <w:szCs w:val="22"/>
        </w:rPr>
        <w:t>plantări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arbori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32CED">
        <w:rPr>
          <w:rFonts w:ascii="Arial" w:hAnsi="Arial" w:cs="Arial"/>
          <w:sz w:val="22"/>
          <w:szCs w:val="22"/>
        </w:rPr>
        <w:t>spații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verzi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pe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r w:rsidR="00B24636" w:rsidRPr="00D32CED">
        <w:rPr>
          <w:rFonts w:ascii="Arial" w:hAnsi="Arial" w:cs="Arial"/>
          <w:sz w:val="22"/>
          <w:szCs w:val="22"/>
        </w:rPr>
        <w:t>2</w:t>
      </w:r>
      <w:r w:rsidRPr="00D32CED">
        <w:rPr>
          <w:rFonts w:ascii="Arial" w:hAnsi="Arial" w:cs="Arial"/>
          <w:sz w:val="22"/>
          <w:szCs w:val="22"/>
        </w:rPr>
        <w:t xml:space="preserve">0% din </w:t>
      </w:r>
      <w:proofErr w:type="spellStart"/>
      <w:r w:rsidRPr="00D32CED">
        <w:rPr>
          <w:rFonts w:ascii="Arial" w:hAnsi="Arial" w:cs="Arial"/>
          <w:sz w:val="22"/>
          <w:szCs w:val="22"/>
        </w:rPr>
        <w:t>suprafata</w:t>
      </w:r>
      <w:proofErr w:type="spellEnd"/>
      <w:r w:rsidRPr="00D32C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2CED">
        <w:rPr>
          <w:rFonts w:ascii="Arial" w:hAnsi="Arial" w:cs="Arial"/>
          <w:sz w:val="22"/>
          <w:szCs w:val="22"/>
        </w:rPr>
        <w:t>lotului</w:t>
      </w:r>
      <w:proofErr w:type="spellEnd"/>
    </w:p>
    <w:p w:rsidR="003975AF" w:rsidRPr="003975AF" w:rsidRDefault="003975AF" w:rsidP="00632815">
      <w:pPr>
        <w:pStyle w:val="Standard"/>
        <w:jc w:val="both"/>
        <w:rPr>
          <w:rFonts w:ascii="Arial" w:hAnsi="Arial" w:cs="Arial"/>
          <w:sz w:val="12"/>
          <w:szCs w:val="12"/>
        </w:rPr>
      </w:pPr>
    </w:p>
    <w:p w:rsidR="003975AF" w:rsidRPr="00D32CED" w:rsidRDefault="003975AF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Amplasarea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garajelor</w:t>
      </w:r>
      <w:proofErr w:type="spellEnd"/>
      <w:r>
        <w:rPr>
          <w:rFonts w:ascii="Arial" w:hAnsi="Arial" w:cs="Arial"/>
          <w:sz w:val="22"/>
          <w:szCs w:val="22"/>
        </w:rPr>
        <w:t xml:space="preserve"> auto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este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posibilă</w:t>
      </w:r>
      <w:proofErr w:type="spellEnd"/>
      <w:r>
        <w:rPr>
          <w:rFonts w:ascii="Arial" w:hAnsi="Arial" w:cs="Arial"/>
          <w:sz w:val="22"/>
          <w:szCs w:val="22"/>
        </w:rPr>
        <w:t xml:space="preserve"> și </w:t>
      </w:r>
      <w:proofErr w:type="spellStart"/>
      <w:r>
        <w:rPr>
          <w:rFonts w:ascii="Arial" w:hAnsi="Arial" w:cs="Arial"/>
          <w:sz w:val="22"/>
          <w:szCs w:val="22"/>
        </w:rPr>
        <w:t>fără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retragere</w:t>
      </w:r>
      <w:proofErr w:type="spellEnd"/>
      <w:r w:rsidR="00C82304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stradă</w:t>
      </w:r>
      <w:proofErr w:type="spellEnd"/>
      <w:r w:rsidR="00285C28">
        <w:rPr>
          <w:rFonts w:ascii="Arial" w:hAnsi="Arial" w:cs="Arial"/>
          <w:sz w:val="22"/>
          <w:szCs w:val="22"/>
        </w:rPr>
        <w:t>.</w:t>
      </w:r>
    </w:p>
    <w:p w:rsidR="0067238F" w:rsidRPr="00EA77F9" w:rsidRDefault="0067238F" w:rsidP="00632815">
      <w:pPr>
        <w:pStyle w:val="Standard"/>
        <w:jc w:val="both"/>
        <w:rPr>
          <w:rFonts w:ascii="Arial" w:hAnsi="Arial" w:cs="Arial"/>
          <w:sz w:val="12"/>
          <w:szCs w:val="12"/>
        </w:rPr>
      </w:pPr>
    </w:p>
    <w:p w:rsidR="00D32CED" w:rsidRDefault="00212E13" w:rsidP="00212E13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studiat</w:t>
      </w:r>
      <w:proofErr w:type="spellEnd"/>
      <w:r>
        <w:rPr>
          <w:rFonts w:ascii="Arial" w:hAnsi="Arial" w:cs="Arial"/>
          <w:sz w:val="22"/>
          <w:szCs w:val="22"/>
        </w:rPr>
        <w:t xml:space="preserve">  nu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există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rețele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utilități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Acestea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vor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asigura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racordare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relele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energie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electrică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gaz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apă</w:t>
      </w:r>
      <w:proofErr w:type="spellEnd"/>
      <w:r>
        <w:rPr>
          <w:rFonts w:ascii="Arial" w:hAnsi="Arial" w:cs="Arial"/>
          <w:sz w:val="22"/>
          <w:szCs w:val="22"/>
        </w:rPr>
        <w:t xml:space="preserve">-canal </w:t>
      </w:r>
      <w:proofErr w:type="spellStart"/>
      <w:r>
        <w:rPr>
          <w:rFonts w:ascii="Arial" w:hAnsi="Arial" w:cs="Arial"/>
          <w:sz w:val="22"/>
          <w:szCs w:val="22"/>
        </w:rPr>
        <w:t>existente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Independenței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82FE7" w:rsidRPr="00C82304" w:rsidRDefault="00682FE7" w:rsidP="00682FE7">
      <w:pPr>
        <w:ind w:firstLine="180"/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Deoarece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administrația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publică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locală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nu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dispune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de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resurse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financiare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pentru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edificarea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rețelelor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de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utilități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,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inițiatorii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P.U.Z.-lui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vor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avea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obligația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de-a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realiza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extinderea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rețelelor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de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energie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electrică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, gaz, și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apă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pe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strada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lărgită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și de a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pietrui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drumul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,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pe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cheltuiala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proprie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>.</w:t>
      </w:r>
    </w:p>
    <w:p w:rsidR="00682FE7" w:rsidRPr="00C82304" w:rsidRDefault="00682FE7" w:rsidP="00682FE7">
      <w:pPr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 </w:t>
      </w:r>
      <w:r w:rsidR="00C82304">
        <w:rPr>
          <w:rFonts w:ascii="Arial" w:hAnsi="Arial" w:cs="Arial"/>
          <w:b/>
          <w:sz w:val="22"/>
          <w:szCs w:val="22"/>
          <w:lang w:val="fr-FR"/>
        </w:rPr>
        <w:t xml:space="preserve">   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Recepția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locuințelor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se va face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numai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după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realizarea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rețelelor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gramStart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de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energie</w:t>
      </w:r>
      <w:proofErr w:type="spellEnd"/>
      <w:proofErr w:type="gram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electrică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 xml:space="preserve"> și gaze </w:t>
      </w:r>
      <w:proofErr w:type="spellStart"/>
      <w:r w:rsidRPr="00C82304">
        <w:rPr>
          <w:rFonts w:ascii="Arial" w:hAnsi="Arial" w:cs="Arial"/>
          <w:b/>
          <w:sz w:val="22"/>
          <w:szCs w:val="22"/>
          <w:lang w:val="fr-FR"/>
        </w:rPr>
        <w:t>naturale</w:t>
      </w:r>
      <w:proofErr w:type="spellEnd"/>
      <w:r w:rsidRPr="00C82304">
        <w:rPr>
          <w:rFonts w:ascii="Arial" w:hAnsi="Arial" w:cs="Arial"/>
          <w:b/>
          <w:sz w:val="22"/>
          <w:szCs w:val="22"/>
          <w:lang w:val="fr-FR"/>
        </w:rPr>
        <w:t>.</w:t>
      </w:r>
    </w:p>
    <w:p w:rsidR="00EA77F9" w:rsidRPr="00C82304" w:rsidRDefault="00EA77F9" w:rsidP="00EA77F9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b/>
          <w:sz w:val="12"/>
          <w:szCs w:val="12"/>
        </w:rPr>
      </w:pPr>
    </w:p>
    <w:p w:rsidR="003975AF" w:rsidRDefault="003975AF" w:rsidP="00F313FF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3975AF" w:rsidRDefault="003975AF" w:rsidP="00F313FF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27390D" w:rsidRDefault="00980932" w:rsidP="00F313FF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În temeiul </w:t>
      </w:r>
      <w:r w:rsidRPr="00D32CED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D32CED">
        <w:rPr>
          <w:rFonts w:ascii="Arial" w:hAnsi="Arial" w:cs="Arial"/>
          <w:sz w:val="22"/>
          <w:szCs w:val="22"/>
        </w:rPr>
        <w:t xml:space="preserve">, </w:t>
      </w:r>
      <w:r w:rsidR="00C81CF1" w:rsidRPr="00D32CED">
        <w:rPr>
          <w:rFonts w:ascii="Arial" w:hAnsi="Arial" w:cs="Arial"/>
          <w:sz w:val="22"/>
          <w:szCs w:val="22"/>
        </w:rPr>
        <w:t xml:space="preserve">aprobat prin HCL nr.23 /31.03.2011, </w:t>
      </w:r>
      <w:r w:rsidRPr="00D32CED">
        <w:rPr>
          <w:rFonts w:ascii="Arial" w:hAnsi="Arial" w:cs="Arial"/>
          <w:sz w:val="22"/>
          <w:szCs w:val="22"/>
        </w:rPr>
        <w:t>publicul poate să consulte şi să-şi</w:t>
      </w:r>
      <w:r w:rsidR="00C5335C" w:rsidRPr="00D32CED">
        <w:rPr>
          <w:rFonts w:ascii="Arial" w:hAnsi="Arial" w:cs="Arial"/>
          <w:sz w:val="22"/>
          <w:szCs w:val="22"/>
        </w:rPr>
        <w:t xml:space="preserve"> </w:t>
      </w:r>
      <w:r w:rsidRPr="00D32CED"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1A5278" w:rsidRPr="00D32CED">
        <w:rPr>
          <w:rFonts w:ascii="Arial" w:hAnsi="Arial" w:cs="Arial"/>
          <w:sz w:val="22"/>
          <w:szCs w:val="22"/>
        </w:rPr>
        <w:t>măriei Sâ</w:t>
      </w:r>
      <w:r w:rsidR="004206F6" w:rsidRPr="00D32CED">
        <w:rPr>
          <w:rFonts w:ascii="Arial" w:hAnsi="Arial" w:cs="Arial"/>
          <w:sz w:val="22"/>
          <w:szCs w:val="22"/>
        </w:rPr>
        <w:t xml:space="preserve">ntandrei, în </w:t>
      </w:r>
      <w:r w:rsidR="004206F6" w:rsidRPr="00D02EA7">
        <w:rPr>
          <w:rFonts w:ascii="Arial" w:hAnsi="Arial" w:cs="Arial"/>
          <w:sz w:val="22"/>
          <w:szCs w:val="22"/>
        </w:rPr>
        <w:t xml:space="preserve">perioada </w:t>
      </w:r>
      <w:r w:rsidR="005F1DDE" w:rsidRPr="00D02EA7">
        <w:rPr>
          <w:rFonts w:ascii="Arial" w:hAnsi="Arial" w:cs="Arial"/>
          <w:b/>
          <w:sz w:val="22"/>
          <w:szCs w:val="22"/>
        </w:rPr>
        <w:t>02.03</w:t>
      </w:r>
      <w:r w:rsidR="00254DD3" w:rsidRPr="00D02EA7">
        <w:rPr>
          <w:rFonts w:ascii="Arial" w:hAnsi="Arial" w:cs="Arial"/>
          <w:b/>
          <w:sz w:val="22"/>
          <w:szCs w:val="22"/>
        </w:rPr>
        <w:t xml:space="preserve"> </w:t>
      </w:r>
      <w:r w:rsidR="009A593D" w:rsidRPr="00D02EA7">
        <w:rPr>
          <w:rFonts w:ascii="Arial" w:hAnsi="Arial" w:cs="Arial"/>
          <w:b/>
          <w:sz w:val="22"/>
          <w:szCs w:val="22"/>
        </w:rPr>
        <w:t xml:space="preserve">– </w:t>
      </w:r>
      <w:r w:rsidR="005F1DDE" w:rsidRPr="00D02EA7">
        <w:rPr>
          <w:rFonts w:ascii="Arial" w:hAnsi="Arial" w:cs="Arial"/>
          <w:b/>
          <w:sz w:val="22"/>
          <w:szCs w:val="22"/>
        </w:rPr>
        <w:t>16</w:t>
      </w:r>
      <w:r w:rsidR="00C85D2D" w:rsidRPr="00D02EA7">
        <w:rPr>
          <w:rFonts w:ascii="Arial" w:hAnsi="Arial" w:cs="Arial"/>
          <w:b/>
          <w:sz w:val="22"/>
          <w:szCs w:val="22"/>
        </w:rPr>
        <w:t>.03.2020</w:t>
      </w:r>
      <w:r w:rsidRPr="00D02EA7">
        <w:rPr>
          <w:rFonts w:ascii="Arial" w:hAnsi="Arial" w:cs="Arial"/>
          <w:b/>
          <w:sz w:val="22"/>
          <w:szCs w:val="22"/>
        </w:rPr>
        <w:t>,</w:t>
      </w:r>
      <w:r w:rsidRPr="00630254">
        <w:rPr>
          <w:rFonts w:ascii="Arial" w:hAnsi="Arial" w:cs="Arial"/>
          <w:sz w:val="22"/>
          <w:szCs w:val="22"/>
        </w:rPr>
        <w:t xml:space="preserve"> î</w:t>
      </w:r>
      <w:r w:rsidR="00C5335C" w:rsidRPr="00630254">
        <w:rPr>
          <w:rFonts w:ascii="Arial" w:hAnsi="Arial" w:cs="Arial"/>
          <w:sz w:val="22"/>
          <w:szCs w:val="22"/>
        </w:rPr>
        <w:t>n</w:t>
      </w:r>
      <w:r w:rsidR="00C5335C" w:rsidRPr="00D32CED">
        <w:rPr>
          <w:rFonts w:ascii="Arial" w:hAnsi="Arial" w:cs="Arial"/>
          <w:sz w:val="22"/>
          <w:szCs w:val="22"/>
        </w:rPr>
        <w:t xml:space="preserve"> intervalul orar 9:00 – 14:00</w:t>
      </w:r>
      <w:r w:rsidR="00F313FF" w:rsidRPr="00D32CED">
        <w:rPr>
          <w:rFonts w:ascii="Arial" w:hAnsi="Arial" w:cs="Arial"/>
          <w:sz w:val="22"/>
          <w:szCs w:val="22"/>
        </w:rPr>
        <w:t>.</w:t>
      </w:r>
      <w:r w:rsidR="00C5335C" w:rsidRPr="00D32CED">
        <w:rPr>
          <w:rFonts w:ascii="Arial" w:hAnsi="Arial" w:cs="Arial"/>
          <w:sz w:val="22"/>
          <w:szCs w:val="22"/>
        </w:rPr>
        <w:t xml:space="preserve"> </w:t>
      </w:r>
      <w:r w:rsidR="00F313FF" w:rsidRPr="00D32CED">
        <w:rPr>
          <w:rFonts w:ascii="Arial" w:hAnsi="Arial" w:cs="Arial"/>
          <w:sz w:val="22"/>
          <w:szCs w:val="22"/>
        </w:rPr>
        <w:t xml:space="preserve"> </w:t>
      </w:r>
      <w:r w:rsidRPr="00D32CED">
        <w:rPr>
          <w:rFonts w:ascii="Arial" w:hAnsi="Arial" w:cs="Arial"/>
          <w:sz w:val="22"/>
          <w:szCs w:val="22"/>
        </w:rPr>
        <w:t>Persoana responsabilă cu</w:t>
      </w:r>
      <w:r w:rsidR="00544799" w:rsidRPr="00D32CED">
        <w:rPr>
          <w:rFonts w:ascii="Arial" w:hAnsi="Arial" w:cs="Arial"/>
          <w:sz w:val="22"/>
          <w:szCs w:val="22"/>
        </w:rPr>
        <w:t xml:space="preserve"> </w:t>
      </w:r>
      <w:r w:rsidRPr="00D32CED">
        <w:rPr>
          <w:rFonts w:ascii="Arial" w:hAnsi="Arial" w:cs="Arial"/>
          <w:sz w:val="22"/>
          <w:szCs w:val="22"/>
        </w:rPr>
        <w:t xml:space="preserve">informarea </w:t>
      </w:r>
      <w:r w:rsidR="00A97A78" w:rsidRPr="00D32CED">
        <w:rPr>
          <w:rFonts w:ascii="Arial" w:hAnsi="Arial" w:cs="Arial"/>
          <w:sz w:val="22"/>
          <w:szCs w:val="22"/>
        </w:rPr>
        <w:t xml:space="preserve">şi consultarea publicului este </w:t>
      </w:r>
      <w:r w:rsidRPr="00D32CED">
        <w:rPr>
          <w:rFonts w:ascii="Arial" w:hAnsi="Arial" w:cs="Arial"/>
          <w:sz w:val="22"/>
          <w:szCs w:val="22"/>
        </w:rPr>
        <w:t>consilier Mihuţa Tudora din cadrul comp</w:t>
      </w:r>
      <w:r w:rsidR="00F313FF" w:rsidRPr="00D32CED">
        <w:rPr>
          <w:rFonts w:ascii="Arial" w:hAnsi="Arial" w:cs="Arial"/>
          <w:sz w:val="22"/>
          <w:szCs w:val="22"/>
        </w:rPr>
        <w:t xml:space="preserve">artimentului </w:t>
      </w:r>
      <w:r w:rsidRPr="00D32CED">
        <w:rPr>
          <w:rFonts w:ascii="Arial" w:hAnsi="Arial" w:cs="Arial"/>
          <w:sz w:val="22"/>
          <w:szCs w:val="22"/>
        </w:rPr>
        <w:t xml:space="preserve"> Urbanism al Primăriei comunei S</w:t>
      </w:r>
      <w:r w:rsidR="00254DD3" w:rsidRPr="00D32CED">
        <w:rPr>
          <w:rFonts w:ascii="Arial" w:hAnsi="Arial" w:cs="Arial"/>
          <w:sz w:val="22"/>
          <w:szCs w:val="22"/>
        </w:rPr>
        <w:t>â</w:t>
      </w:r>
      <w:r w:rsidRPr="00D32CED">
        <w:rPr>
          <w:rFonts w:ascii="Arial" w:hAnsi="Arial" w:cs="Arial"/>
          <w:sz w:val="22"/>
          <w:szCs w:val="22"/>
        </w:rPr>
        <w:t>ntandrei - str. Principală</w:t>
      </w:r>
      <w:r w:rsidR="00B559CC" w:rsidRPr="00D32CED">
        <w:rPr>
          <w:rFonts w:ascii="Arial" w:hAnsi="Arial" w:cs="Arial"/>
          <w:sz w:val="22"/>
          <w:szCs w:val="22"/>
        </w:rPr>
        <w:t>, nr.452, tel</w:t>
      </w:r>
      <w:r w:rsidR="00F313FF" w:rsidRPr="00D32CED">
        <w:rPr>
          <w:rFonts w:ascii="Arial" w:hAnsi="Arial" w:cs="Arial"/>
          <w:sz w:val="22"/>
          <w:szCs w:val="22"/>
        </w:rPr>
        <w:t>./fax</w:t>
      </w:r>
      <w:r w:rsidR="00B559CC" w:rsidRPr="00D32CED">
        <w:rPr>
          <w:rFonts w:ascii="Arial" w:hAnsi="Arial" w:cs="Arial"/>
          <w:sz w:val="22"/>
          <w:szCs w:val="22"/>
        </w:rPr>
        <w:t>: 0259-415947</w:t>
      </w:r>
      <w:r w:rsidRPr="00D32CED">
        <w:rPr>
          <w:rFonts w:ascii="Arial" w:hAnsi="Arial" w:cs="Arial"/>
          <w:sz w:val="22"/>
          <w:szCs w:val="22"/>
        </w:rPr>
        <w:t>, e-mail:</w:t>
      </w:r>
      <w:r w:rsidR="00DB2B29" w:rsidRPr="00D32CED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254DD3" w:rsidRPr="004C3C5A">
          <w:rPr>
            <w:rStyle w:val="Hyperlink"/>
            <w:rFonts w:ascii="Arial" w:hAnsi="Arial" w:cs="Arial"/>
            <w:color w:val="auto"/>
            <w:sz w:val="22"/>
            <w:szCs w:val="22"/>
          </w:rPr>
          <w:t>primaria.santandrei@gmail.com</w:t>
        </w:r>
      </w:hyperlink>
      <w:r w:rsidR="00A143B8" w:rsidRPr="004C3C5A">
        <w:rPr>
          <w:rFonts w:ascii="Arial" w:hAnsi="Arial" w:cs="Arial"/>
          <w:sz w:val="22"/>
          <w:szCs w:val="22"/>
        </w:rPr>
        <w:t>.</w:t>
      </w:r>
      <w:r w:rsidR="0067238F" w:rsidRPr="004C3C5A">
        <w:rPr>
          <w:rFonts w:ascii="Arial" w:hAnsi="Arial" w:cs="Arial"/>
          <w:sz w:val="22"/>
          <w:szCs w:val="22"/>
        </w:rPr>
        <w:t xml:space="preserve"> </w:t>
      </w:r>
      <w:r w:rsidR="0027390D" w:rsidRPr="004C3C5A">
        <w:rPr>
          <w:rFonts w:ascii="Arial" w:hAnsi="Arial" w:cs="Arial"/>
          <w:sz w:val="22"/>
          <w:szCs w:val="22"/>
        </w:rPr>
        <w:t>Răspunsul la observaţiile și sugestiile transmise va fi publicat pe</w:t>
      </w:r>
      <w:r w:rsidR="00A143B8" w:rsidRPr="004C3C5A">
        <w:rPr>
          <w:rFonts w:ascii="Arial" w:hAnsi="Arial" w:cs="Arial"/>
          <w:sz w:val="22"/>
          <w:szCs w:val="22"/>
        </w:rPr>
        <w:t xml:space="preserve"> pagina de internet a primăriei</w:t>
      </w:r>
      <w:r w:rsidR="0027390D" w:rsidRPr="004C3C5A">
        <w:rPr>
          <w:rFonts w:ascii="Arial" w:hAnsi="Arial" w:cs="Arial"/>
          <w:sz w:val="22"/>
          <w:szCs w:val="22"/>
        </w:rPr>
        <w:t xml:space="preserve">: </w:t>
      </w:r>
      <w:hyperlink r:id="rId6" w:history="1">
        <w:r w:rsidR="0027390D" w:rsidRPr="004C3C5A">
          <w:rPr>
            <w:rStyle w:val="Hyperlink"/>
            <w:rFonts w:ascii="Arial" w:hAnsi="Arial" w:cs="Arial"/>
            <w:color w:val="auto"/>
            <w:sz w:val="22"/>
            <w:szCs w:val="22"/>
          </w:rPr>
          <w:t>www.primariasantandrei.ro</w:t>
        </w:r>
      </w:hyperlink>
      <w:r w:rsidR="0027390D" w:rsidRPr="004C3C5A">
        <w:rPr>
          <w:rFonts w:ascii="Arial" w:hAnsi="Arial" w:cs="Arial"/>
          <w:sz w:val="22"/>
          <w:szCs w:val="22"/>
        </w:rPr>
        <w:t>.</w:t>
      </w:r>
    </w:p>
    <w:p w:rsidR="00D02EA7" w:rsidRPr="004C3C5A" w:rsidRDefault="00D02EA7" w:rsidP="00F313FF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</w:p>
    <w:p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D02EA7" w:rsidRDefault="00D02EA7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D02EA7" w:rsidRPr="00D32CED" w:rsidRDefault="00D02EA7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Pr="00D32CED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        </w:t>
      </w:r>
      <w:r w:rsidR="00EA77F9">
        <w:rPr>
          <w:rFonts w:ascii="Arial" w:hAnsi="Arial" w:cs="Arial"/>
          <w:sz w:val="22"/>
          <w:szCs w:val="22"/>
        </w:rPr>
        <w:t xml:space="preserve">                         Primar</w:t>
      </w:r>
      <w:r w:rsidRPr="00D32CED">
        <w:rPr>
          <w:rFonts w:ascii="Arial" w:hAnsi="Arial" w:cs="Arial"/>
          <w:sz w:val="22"/>
          <w:szCs w:val="22"/>
        </w:rPr>
        <w:tab/>
        <w:t xml:space="preserve">                     </w:t>
      </w:r>
      <w:r w:rsidR="001A5278" w:rsidRPr="00D32CED">
        <w:rPr>
          <w:rFonts w:ascii="Arial" w:hAnsi="Arial" w:cs="Arial"/>
          <w:sz w:val="22"/>
          <w:szCs w:val="22"/>
        </w:rPr>
        <w:t xml:space="preserve">    </w:t>
      </w:r>
      <w:r w:rsidRPr="00D32CED">
        <w:rPr>
          <w:rFonts w:ascii="Arial" w:hAnsi="Arial" w:cs="Arial"/>
          <w:sz w:val="22"/>
          <w:szCs w:val="22"/>
        </w:rPr>
        <w:t xml:space="preserve">Consilier Urbanism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D32CED">
        <w:rPr>
          <w:rFonts w:ascii="Arial" w:hAnsi="Arial" w:cs="Arial"/>
          <w:sz w:val="22"/>
          <w:szCs w:val="22"/>
        </w:rPr>
        <w:t xml:space="preserve">                             Ioan Mărcuş                   </w:t>
      </w:r>
      <w:r w:rsidR="001A5278" w:rsidRPr="00D32CED">
        <w:rPr>
          <w:rFonts w:ascii="Arial" w:hAnsi="Arial" w:cs="Arial"/>
          <w:sz w:val="22"/>
          <w:szCs w:val="22"/>
        </w:rPr>
        <w:t xml:space="preserve">       </w:t>
      </w:r>
      <w:r w:rsidR="001A5278" w:rsidRPr="00D32CED">
        <w:rPr>
          <w:rFonts w:ascii="Arial" w:hAnsi="Arial" w:cs="Arial"/>
          <w:sz w:val="22"/>
          <w:szCs w:val="22"/>
        </w:rPr>
        <w:tab/>
      </w:r>
      <w:r w:rsidR="001A5278" w:rsidRPr="00D32CED">
        <w:rPr>
          <w:rFonts w:ascii="Arial" w:hAnsi="Arial" w:cs="Arial"/>
          <w:sz w:val="22"/>
          <w:szCs w:val="22"/>
        </w:rPr>
        <w:tab/>
        <w:t xml:space="preserve">               </w:t>
      </w:r>
      <w:r w:rsidR="00D32CED">
        <w:rPr>
          <w:rFonts w:ascii="Arial" w:hAnsi="Arial" w:cs="Arial"/>
          <w:sz w:val="22"/>
          <w:szCs w:val="22"/>
        </w:rPr>
        <w:t xml:space="preserve">          </w:t>
      </w:r>
      <w:r w:rsidRPr="00D32CED">
        <w:rPr>
          <w:rFonts w:ascii="Arial" w:hAnsi="Arial" w:cs="Arial"/>
          <w:sz w:val="22"/>
          <w:szCs w:val="22"/>
        </w:rPr>
        <w:t>Tudora Mih</w:t>
      </w:r>
      <w:r w:rsidRPr="001A5278">
        <w:rPr>
          <w:rFonts w:ascii="Arial" w:hAnsi="Arial" w:cs="Arial"/>
        </w:rPr>
        <w:t xml:space="preserve">uţa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0D3601">
      <w:pgSz w:w="12240" w:h="15840" w:code="1"/>
      <w:pgMar w:top="720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30F8"/>
    <w:rsid w:val="000579F7"/>
    <w:rsid w:val="00057D8F"/>
    <w:rsid w:val="000B179C"/>
    <w:rsid w:val="000B25A4"/>
    <w:rsid w:val="000B688B"/>
    <w:rsid w:val="000C1E7F"/>
    <w:rsid w:val="000D3601"/>
    <w:rsid w:val="00110071"/>
    <w:rsid w:val="00110A1E"/>
    <w:rsid w:val="00113421"/>
    <w:rsid w:val="001164D0"/>
    <w:rsid w:val="00126C69"/>
    <w:rsid w:val="00127FB5"/>
    <w:rsid w:val="0013375A"/>
    <w:rsid w:val="00142658"/>
    <w:rsid w:val="00173BE4"/>
    <w:rsid w:val="00176E0C"/>
    <w:rsid w:val="00185D13"/>
    <w:rsid w:val="001A4B0E"/>
    <w:rsid w:val="001A5278"/>
    <w:rsid w:val="001B3283"/>
    <w:rsid w:val="001B4DB4"/>
    <w:rsid w:val="001B6D13"/>
    <w:rsid w:val="001C3959"/>
    <w:rsid w:val="001E459A"/>
    <w:rsid w:val="001F5FC0"/>
    <w:rsid w:val="00212E13"/>
    <w:rsid w:val="002320B4"/>
    <w:rsid w:val="00233CE6"/>
    <w:rsid w:val="00254DD3"/>
    <w:rsid w:val="002566DB"/>
    <w:rsid w:val="0027390D"/>
    <w:rsid w:val="0028485F"/>
    <w:rsid w:val="00285C28"/>
    <w:rsid w:val="0029117D"/>
    <w:rsid w:val="002C0708"/>
    <w:rsid w:val="002C73D7"/>
    <w:rsid w:val="002D74B2"/>
    <w:rsid w:val="002E26B7"/>
    <w:rsid w:val="002F1E86"/>
    <w:rsid w:val="0031399F"/>
    <w:rsid w:val="003174F1"/>
    <w:rsid w:val="00322B43"/>
    <w:rsid w:val="003251CA"/>
    <w:rsid w:val="0035153A"/>
    <w:rsid w:val="003516D5"/>
    <w:rsid w:val="00352A58"/>
    <w:rsid w:val="00365F8B"/>
    <w:rsid w:val="00374B9C"/>
    <w:rsid w:val="003926C6"/>
    <w:rsid w:val="003975AF"/>
    <w:rsid w:val="004206F6"/>
    <w:rsid w:val="0043338C"/>
    <w:rsid w:val="0045570D"/>
    <w:rsid w:val="004558A8"/>
    <w:rsid w:val="00461425"/>
    <w:rsid w:val="00461C8C"/>
    <w:rsid w:val="00486C04"/>
    <w:rsid w:val="004B58F6"/>
    <w:rsid w:val="004C3C5A"/>
    <w:rsid w:val="004C467E"/>
    <w:rsid w:val="0051432E"/>
    <w:rsid w:val="005337D2"/>
    <w:rsid w:val="00544799"/>
    <w:rsid w:val="00545AFE"/>
    <w:rsid w:val="005468AE"/>
    <w:rsid w:val="005477F1"/>
    <w:rsid w:val="00556471"/>
    <w:rsid w:val="00577973"/>
    <w:rsid w:val="00580C5A"/>
    <w:rsid w:val="00587E33"/>
    <w:rsid w:val="005B2AEE"/>
    <w:rsid w:val="005B3778"/>
    <w:rsid w:val="005D0DEA"/>
    <w:rsid w:val="005D363E"/>
    <w:rsid w:val="005D714F"/>
    <w:rsid w:val="005F1DDE"/>
    <w:rsid w:val="006032AE"/>
    <w:rsid w:val="00630254"/>
    <w:rsid w:val="0063218F"/>
    <w:rsid w:val="00632815"/>
    <w:rsid w:val="00633C98"/>
    <w:rsid w:val="0065460B"/>
    <w:rsid w:val="006668A7"/>
    <w:rsid w:val="0067238F"/>
    <w:rsid w:val="00682FE7"/>
    <w:rsid w:val="0068726D"/>
    <w:rsid w:val="006B6B8A"/>
    <w:rsid w:val="006B7E12"/>
    <w:rsid w:val="006D29D7"/>
    <w:rsid w:val="006D3AD8"/>
    <w:rsid w:val="006E3853"/>
    <w:rsid w:val="007008BE"/>
    <w:rsid w:val="00706BAC"/>
    <w:rsid w:val="007120E6"/>
    <w:rsid w:val="0075653D"/>
    <w:rsid w:val="00765C5D"/>
    <w:rsid w:val="00771B83"/>
    <w:rsid w:val="0077429D"/>
    <w:rsid w:val="007871F9"/>
    <w:rsid w:val="007A67B7"/>
    <w:rsid w:val="007C0312"/>
    <w:rsid w:val="007E727A"/>
    <w:rsid w:val="00811AE1"/>
    <w:rsid w:val="008168C6"/>
    <w:rsid w:val="00833F28"/>
    <w:rsid w:val="00860F14"/>
    <w:rsid w:val="00861B15"/>
    <w:rsid w:val="008A5679"/>
    <w:rsid w:val="008C5D69"/>
    <w:rsid w:val="0091501F"/>
    <w:rsid w:val="00943BE6"/>
    <w:rsid w:val="0095110A"/>
    <w:rsid w:val="00954FB0"/>
    <w:rsid w:val="00965B3B"/>
    <w:rsid w:val="00980932"/>
    <w:rsid w:val="009A593D"/>
    <w:rsid w:val="009E6C91"/>
    <w:rsid w:val="009E76C3"/>
    <w:rsid w:val="009F1516"/>
    <w:rsid w:val="00A13CF5"/>
    <w:rsid w:val="00A143B8"/>
    <w:rsid w:val="00A37740"/>
    <w:rsid w:val="00A41A25"/>
    <w:rsid w:val="00A47676"/>
    <w:rsid w:val="00A74F1F"/>
    <w:rsid w:val="00A97A78"/>
    <w:rsid w:val="00AC56FF"/>
    <w:rsid w:val="00AD075E"/>
    <w:rsid w:val="00AD4C50"/>
    <w:rsid w:val="00AE0A09"/>
    <w:rsid w:val="00AE4571"/>
    <w:rsid w:val="00B07841"/>
    <w:rsid w:val="00B24636"/>
    <w:rsid w:val="00B31F2F"/>
    <w:rsid w:val="00B536F4"/>
    <w:rsid w:val="00B559CC"/>
    <w:rsid w:val="00B62AB5"/>
    <w:rsid w:val="00B8457C"/>
    <w:rsid w:val="00B872B8"/>
    <w:rsid w:val="00B94A3C"/>
    <w:rsid w:val="00BA773D"/>
    <w:rsid w:val="00BC3856"/>
    <w:rsid w:val="00BD115C"/>
    <w:rsid w:val="00BD2D48"/>
    <w:rsid w:val="00C00148"/>
    <w:rsid w:val="00C026A1"/>
    <w:rsid w:val="00C1472C"/>
    <w:rsid w:val="00C37A9B"/>
    <w:rsid w:val="00C411ED"/>
    <w:rsid w:val="00C45B03"/>
    <w:rsid w:val="00C47CC0"/>
    <w:rsid w:val="00C5335C"/>
    <w:rsid w:val="00C81CF1"/>
    <w:rsid w:val="00C82304"/>
    <w:rsid w:val="00C85D2D"/>
    <w:rsid w:val="00CD35D8"/>
    <w:rsid w:val="00CD4C2F"/>
    <w:rsid w:val="00CE09FA"/>
    <w:rsid w:val="00CF22D9"/>
    <w:rsid w:val="00D02EA7"/>
    <w:rsid w:val="00D23B96"/>
    <w:rsid w:val="00D32CED"/>
    <w:rsid w:val="00D46064"/>
    <w:rsid w:val="00D63817"/>
    <w:rsid w:val="00D90F5B"/>
    <w:rsid w:val="00DB2B29"/>
    <w:rsid w:val="00DB2CC2"/>
    <w:rsid w:val="00DD04A2"/>
    <w:rsid w:val="00DF1B74"/>
    <w:rsid w:val="00E26A1E"/>
    <w:rsid w:val="00E31B35"/>
    <w:rsid w:val="00E32A1F"/>
    <w:rsid w:val="00E46152"/>
    <w:rsid w:val="00E97975"/>
    <w:rsid w:val="00EA77F9"/>
    <w:rsid w:val="00EC2726"/>
    <w:rsid w:val="00EE4113"/>
    <w:rsid w:val="00EE5EA3"/>
    <w:rsid w:val="00EF5044"/>
    <w:rsid w:val="00EF590E"/>
    <w:rsid w:val="00EF7339"/>
    <w:rsid w:val="00F049BD"/>
    <w:rsid w:val="00F14E5F"/>
    <w:rsid w:val="00F313FF"/>
    <w:rsid w:val="00F4058A"/>
    <w:rsid w:val="00F87A9A"/>
    <w:rsid w:val="00FB7DF1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19BA52-30EA-49D7-8B44-A05D51AE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26EB5-2EA7-4603-BC4A-4E6E7BF5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119</cp:revision>
  <cp:lastPrinted>2019-10-03T13:39:00Z</cp:lastPrinted>
  <dcterms:created xsi:type="dcterms:W3CDTF">2017-05-03T06:22:00Z</dcterms:created>
  <dcterms:modified xsi:type="dcterms:W3CDTF">2020-03-10T08:39:00Z</dcterms:modified>
</cp:coreProperties>
</file>