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BF" w:rsidRPr="004F13BF" w:rsidRDefault="004F13BF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COMUNA SÎNTANDREI</w:t>
      </w:r>
    </w:p>
    <w:p w:rsidR="00CD3915" w:rsidRPr="00E62A26" w:rsidRDefault="00CD3915" w:rsidP="004F13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62A26">
        <w:rPr>
          <w:rFonts w:ascii="Arial" w:hAnsi="Arial" w:cs="Arial"/>
          <w:sz w:val="20"/>
          <w:szCs w:val="20"/>
        </w:rPr>
        <w:t>Nr.</w:t>
      </w:r>
      <w:r w:rsidR="00751921" w:rsidRPr="00E62A26">
        <w:rPr>
          <w:rFonts w:ascii="Arial" w:hAnsi="Arial" w:cs="Arial"/>
          <w:sz w:val="20"/>
          <w:szCs w:val="20"/>
        </w:rPr>
        <w:t>4167</w:t>
      </w:r>
      <w:r w:rsidRPr="00E62A26">
        <w:rPr>
          <w:rFonts w:ascii="Arial" w:hAnsi="Arial" w:cs="Arial"/>
          <w:sz w:val="20"/>
          <w:szCs w:val="20"/>
        </w:rPr>
        <w:t xml:space="preserve"> din 2</w:t>
      </w:r>
      <w:r w:rsidR="00B21272" w:rsidRPr="00E62A26">
        <w:rPr>
          <w:rFonts w:ascii="Arial" w:hAnsi="Arial" w:cs="Arial"/>
          <w:sz w:val="20"/>
          <w:szCs w:val="20"/>
        </w:rPr>
        <w:t>5</w:t>
      </w:r>
      <w:r w:rsidRPr="00E62A26">
        <w:rPr>
          <w:rFonts w:ascii="Arial" w:hAnsi="Arial" w:cs="Arial"/>
          <w:sz w:val="20"/>
          <w:szCs w:val="20"/>
        </w:rPr>
        <w:t>.06.</w:t>
      </w:r>
      <w:r w:rsidR="00555702" w:rsidRPr="00E62A26">
        <w:rPr>
          <w:rFonts w:ascii="Arial" w:hAnsi="Arial" w:cs="Arial"/>
          <w:sz w:val="20"/>
          <w:szCs w:val="20"/>
        </w:rPr>
        <w:t>2014</w:t>
      </w:r>
    </w:p>
    <w:p w:rsidR="00227448" w:rsidRPr="000C303B" w:rsidRDefault="00227448" w:rsidP="00CD3915">
      <w:pPr>
        <w:autoSpaceDE w:val="0"/>
        <w:autoSpaceDN w:val="0"/>
        <w:adjustRightInd w:val="0"/>
        <w:spacing w:line="360" w:lineRule="auto"/>
      </w:pPr>
    </w:p>
    <w:p w:rsidR="00CD3915" w:rsidRPr="000C303B" w:rsidRDefault="00CD3915" w:rsidP="00CD3915">
      <w:pPr>
        <w:autoSpaceDE w:val="0"/>
        <w:autoSpaceDN w:val="0"/>
        <w:adjustRightInd w:val="0"/>
        <w:rPr>
          <w:sz w:val="18"/>
          <w:szCs w:val="18"/>
        </w:rPr>
      </w:pPr>
    </w:p>
    <w:p w:rsidR="00CD3915" w:rsidRPr="00B7626F" w:rsidRDefault="00CD3915" w:rsidP="00CD39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841397" w:rsidRDefault="00CD3915" w:rsidP="00841397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  <w:r w:rsidRPr="00B7626F">
        <w:rPr>
          <w:rFonts w:ascii="Arial" w:hAnsi="Arial" w:cs="Arial"/>
          <w:b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: </w:t>
      </w:r>
      <w:r w:rsidR="0023646B">
        <w:rPr>
          <w:rFonts w:ascii="Arial" w:hAnsi="Arial" w:cs="Arial"/>
          <w:b/>
          <w:u w:val="single"/>
        </w:rPr>
        <w:t>Înfiinţare</w:t>
      </w:r>
      <w:r w:rsidR="00D059C8">
        <w:rPr>
          <w:rFonts w:ascii="Arial" w:hAnsi="Arial" w:cs="Arial"/>
          <w:b/>
          <w:u w:val="single"/>
        </w:rPr>
        <w:t xml:space="preserve"> Fermă de reproducţie </w:t>
      </w:r>
      <w:r w:rsidR="00976023">
        <w:rPr>
          <w:rFonts w:ascii="Arial" w:hAnsi="Arial" w:cs="Arial"/>
          <w:b/>
          <w:u w:val="single"/>
        </w:rPr>
        <w:t>s</w:t>
      </w:r>
      <w:r w:rsidR="0004007D">
        <w:rPr>
          <w:rFonts w:ascii="Arial" w:hAnsi="Arial" w:cs="Arial"/>
          <w:b/>
          <w:u w:val="single"/>
        </w:rPr>
        <w:t>uine</w:t>
      </w:r>
      <w:r w:rsidR="00841397">
        <w:rPr>
          <w:rFonts w:ascii="Arial" w:hAnsi="Arial" w:cs="Arial"/>
          <w:b/>
          <w:u w:val="single"/>
        </w:rPr>
        <w:t>,</w:t>
      </w:r>
      <w:r w:rsidR="00841397" w:rsidRPr="00841397">
        <w:rPr>
          <w:rFonts w:ascii="Arial" w:hAnsi="Arial" w:cs="Arial"/>
          <w:b/>
          <w:u w:val="single"/>
        </w:rPr>
        <w:t xml:space="preserve"> </w:t>
      </w:r>
      <w:r w:rsidR="00841397">
        <w:rPr>
          <w:rFonts w:ascii="Arial" w:hAnsi="Arial" w:cs="Arial"/>
          <w:b/>
          <w:u w:val="single"/>
        </w:rPr>
        <w:t>nr.cad.51401</w:t>
      </w:r>
    </w:p>
    <w:p w:rsidR="00CD3915" w:rsidRPr="00B7626F" w:rsidRDefault="00D059C8" w:rsidP="00841397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la S.C. ECOPROVET S.R.L.</w:t>
      </w:r>
      <w:r w:rsidR="00841397">
        <w:rPr>
          <w:rFonts w:ascii="Arial" w:hAnsi="Arial" w:cs="Arial"/>
          <w:b/>
          <w:u w:val="single"/>
        </w:rPr>
        <w:t xml:space="preserve">, </w:t>
      </w:r>
      <w:r>
        <w:rPr>
          <w:rFonts w:ascii="Arial" w:hAnsi="Arial" w:cs="Arial"/>
          <w:b/>
          <w:u w:val="single"/>
        </w:rPr>
        <w:t>în comuna Girişu de Criş, judeţul Bihor</w:t>
      </w:r>
      <w:r w:rsidR="00841397">
        <w:rPr>
          <w:rFonts w:ascii="Arial" w:hAnsi="Arial" w:cs="Arial"/>
          <w:b/>
          <w:u w:val="single"/>
        </w:rPr>
        <w:t xml:space="preserve">, </w:t>
      </w:r>
    </w:p>
    <w:p w:rsidR="00CD3915" w:rsidRPr="000C303B" w:rsidRDefault="00CD3915" w:rsidP="00CD3915">
      <w:pPr>
        <w:autoSpaceDE w:val="0"/>
        <w:autoSpaceDN w:val="0"/>
        <w:adjustRightInd w:val="0"/>
        <w:spacing w:after="120"/>
        <w:rPr>
          <w:rFonts w:ascii="Courier New" w:hAnsi="Courier New" w:cs="Courier New"/>
          <w:sz w:val="18"/>
          <w:szCs w:val="18"/>
        </w:rPr>
      </w:pPr>
    </w:p>
    <w:p w:rsidR="00D059C8" w:rsidRPr="00B7626F" w:rsidRDefault="00CD3915" w:rsidP="0097602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u w:val="single"/>
        </w:rPr>
      </w:pPr>
      <w:r w:rsidRPr="00BF42C5">
        <w:rPr>
          <w:rFonts w:ascii="Arial" w:hAnsi="Arial" w:cs="Arial"/>
          <w:sz w:val="22"/>
          <w:szCs w:val="22"/>
        </w:rPr>
        <w:t xml:space="preserve">Primăria Sîntandrei anunţă intenţia </w:t>
      </w:r>
      <w:r w:rsidR="00841397" w:rsidRPr="00D059C8">
        <w:rPr>
          <w:rFonts w:ascii="Arial" w:hAnsi="Arial" w:cs="Arial"/>
          <w:sz w:val="22"/>
          <w:szCs w:val="22"/>
        </w:rPr>
        <w:t xml:space="preserve">S.C. ECOPROVET S.R.L., </w:t>
      </w:r>
      <w:r w:rsidRPr="00BF42C5">
        <w:rPr>
          <w:rFonts w:ascii="Arial" w:hAnsi="Arial" w:cs="Arial"/>
          <w:sz w:val="22"/>
          <w:szCs w:val="22"/>
        </w:rPr>
        <w:t xml:space="preserve">de elaborare a unui plan urbanistic zonal pentru </w:t>
      </w:r>
      <w:r w:rsidR="00751921">
        <w:rPr>
          <w:rFonts w:ascii="Arial" w:hAnsi="Arial" w:cs="Arial"/>
          <w:sz w:val="22"/>
          <w:szCs w:val="22"/>
        </w:rPr>
        <w:t>î</w:t>
      </w:r>
      <w:r w:rsidR="00D059C8" w:rsidRPr="00D059C8">
        <w:rPr>
          <w:rFonts w:ascii="Arial" w:hAnsi="Arial" w:cs="Arial"/>
          <w:sz w:val="22"/>
          <w:szCs w:val="22"/>
        </w:rPr>
        <w:t xml:space="preserve">nfiinţare Fermă de reproducţie </w:t>
      </w:r>
      <w:r w:rsidR="00626DD5">
        <w:rPr>
          <w:rFonts w:ascii="Arial" w:hAnsi="Arial" w:cs="Arial"/>
          <w:sz w:val="22"/>
          <w:szCs w:val="22"/>
        </w:rPr>
        <w:t>s</w:t>
      </w:r>
      <w:r w:rsidR="00D059C8" w:rsidRPr="00D059C8">
        <w:rPr>
          <w:rFonts w:ascii="Arial" w:hAnsi="Arial" w:cs="Arial"/>
          <w:sz w:val="22"/>
          <w:szCs w:val="22"/>
        </w:rPr>
        <w:t xml:space="preserve">uine </w:t>
      </w:r>
      <w:r w:rsidR="00841397">
        <w:rPr>
          <w:rFonts w:ascii="Arial" w:hAnsi="Arial" w:cs="Arial"/>
          <w:sz w:val="22"/>
          <w:szCs w:val="22"/>
        </w:rPr>
        <w:t>pe terenul cu n</w:t>
      </w:r>
      <w:r w:rsidR="00626DD5">
        <w:rPr>
          <w:rFonts w:ascii="Arial" w:hAnsi="Arial" w:cs="Arial"/>
          <w:sz w:val="22"/>
          <w:szCs w:val="22"/>
        </w:rPr>
        <w:t>r</w:t>
      </w:r>
      <w:r w:rsidR="00841397">
        <w:rPr>
          <w:rFonts w:ascii="Arial" w:hAnsi="Arial" w:cs="Arial"/>
          <w:sz w:val="22"/>
          <w:szCs w:val="22"/>
        </w:rPr>
        <w:t>.cad.51401</w:t>
      </w:r>
      <w:r w:rsidR="00D059C8" w:rsidRPr="00D059C8">
        <w:rPr>
          <w:rFonts w:ascii="Arial" w:hAnsi="Arial" w:cs="Arial"/>
          <w:sz w:val="22"/>
          <w:szCs w:val="22"/>
        </w:rPr>
        <w:t xml:space="preserve">, </w:t>
      </w:r>
      <w:r w:rsidR="00281947">
        <w:rPr>
          <w:rFonts w:ascii="Arial" w:hAnsi="Arial" w:cs="Arial"/>
          <w:sz w:val="22"/>
          <w:szCs w:val="22"/>
        </w:rPr>
        <w:t xml:space="preserve">înscris în CF nr.51401, </w:t>
      </w:r>
      <w:r w:rsidR="00D059C8" w:rsidRPr="00D059C8">
        <w:rPr>
          <w:rFonts w:ascii="Arial" w:hAnsi="Arial" w:cs="Arial"/>
          <w:sz w:val="22"/>
          <w:szCs w:val="22"/>
        </w:rPr>
        <w:t>comuna Girişu de Criş</w:t>
      </w:r>
      <w:r w:rsidR="00976023">
        <w:rPr>
          <w:rFonts w:ascii="Arial" w:hAnsi="Arial" w:cs="Arial"/>
          <w:sz w:val="22"/>
          <w:szCs w:val="22"/>
        </w:rPr>
        <w:t>.</w:t>
      </w:r>
    </w:p>
    <w:p w:rsidR="00976023" w:rsidRDefault="00CD3915" w:rsidP="00CD3915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Zona luată în studiu</w:t>
      </w:r>
      <w:r w:rsidR="00976023">
        <w:rPr>
          <w:rFonts w:ascii="Arial" w:hAnsi="Arial" w:cs="Arial"/>
          <w:sz w:val="22"/>
          <w:szCs w:val="22"/>
        </w:rPr>
        <w:t xml:space="preserve"> este </w:t>
      </w:r>
      <w:r w:rsidRPr="00BF42C5">
        <w:rPr>
          <w:rFonts w:ascii="Arial" w:hAnsi="Arial" w:cs="Arial"/>
          <w:sz w:val="22"/>
          <w:szCs w:val="22"/>
        </w:rPr>
        <w:t xml:space="preserve">situată </w:t>
      </w:r>
      <w:r w:rsidR="00976023">
        <w:rPr>
          <w:rFonts w:ascii="Arial" w:hAnsi="Arial" w:cs="Arial"/>
          <w:sz w:val="22"/>
          <w:szCs w:val="22"/>
        </w:rPr>
        <w:t>parţial în extravilanul comun</w:t>
      </w:r>
      <w:r w:rsidR="00841397">
        <w:rPr>
          <w:rFonts w:ascii="Arial" w:hAnsi="Arial" w:cs="Arial"/>
          <w:sz w:val="22"/>
          <w:szCs w:val="22"/>
        </w:rPr>
        <w:t>ei Girişu de Criş ş</w:t>
      </w:r>
      <w:r w:rsidR="00976023">
        <w:rPr>
          <w:rFonts w:ascii="Arial" w:hAnsi="Arial" w:cs="Arial"/>
          <w:sz w:val="22"/>
          <w:szCs w:val="22"/>
        </w:rPr>
        <w:t xml:space="preserve">i parţial </w:t>
      </w:r>
      <w:r w:rsidR="00841397">
        <w:rPr>
          <w:rFonts w:ascii="Arial" w:hAnsi="Arial" w:cs="Arial"/>
          <w:sz w:val="22"/>
          <w:szCs w:val="22"/>
        </w:rPr>
        <w:t xml:space="preserve">în </w:t>
      </w:r>
      <w:r w:rsidR="00976023">
        <w:rPr>
          <w:rFonts w:ascii="Arial" w:hAnsi="Arial" w:cs="Arial"/>
          <w:sz w:val="22"/>
          <w:szCs w:val="22"/>
        </w:rPr>
        <w:t>extravila</w:t>
      </w:r>
      <w:r w:rsidR="00841397">
        <w:rPr>
          <w:rFonts w:ascii="Arial" w:hAnsi="Arial" w:cs="Arial"/>
          <w:sz w:val="22"/>
          <w:szCs w:val="22"/>
        </w:rPr>
        <w:t>ul</w:t>
      </w:r>
      <w:r w:rsidR="00976023">
        <w:rPr>
          <w:rFonts w:ascii="Arial" w:hAnsi="Arial" w:cs="Arial"/>
          <w:sz w:val="22"/>
          <w:szCs w:val="22"/>
        </w:rPr>
        <w:t xml:space="preserve"> comun</w:t>
      </w:r>
      <w:r w:rsidR="00841397">
        <w:rPr>
          <w:rFonts w:ascii="Arial" w:hAnsi="Arial" w:cs="Arial"/>
          <w:sz w:val="22"/>
          <w:szCs w:val="22"/>
        </w:rPr>
        <w:t>ei Sîntandrei.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976023" w:rsidRPr="00976023">
        <w:rPr>
          <w:rFonts w:ascii="Arial" w:hAnsi="Arial" w:cs="Arial"/>
          <w:b/>
          <w:sz w:val="22"/>
          <w:szCs w:val="22"/>
        </w:rPr>
        <w:t>Terenul se învecinează cu Complexul ISCIP Palota din comuna Sîntandrei,</w:t>
      </w:r>
      <w:r w:rsidR="0004007D" w:rsidRPr="0004007D">
        <w:rPr>
          <w:rFonts w:ascii="Arial" w:hAnsi="Arial" w:cs="Arial"/>
          <w:sz w:val="22"/>
          <w:szCs w:val="22"/>
        </w:rPr>
        <w:t>la nord-est</w:t>
      </w:r>
      <w:r w:rsidR="0004007D">
        <w:rPr>
          <w:rFonts w:ascii="Arial" w:hAnsi="Arial" w:cs="Arial"/>
          <w:b/>
          <w:sz w:val="22"/>
          <w:szCs w:val="22"/>
        </w:rPr>
        <w:t>,</w:t>
      </w:r>
      <w:r w:rsidR="00976023" w:rsidRPr="00976023">
        <w:rPr>
          <w:rFonts w:ascii="Arial" w:hAnsi="Arial" w:cs="Arial"/>
          <w:b/>
          <w:sz w:val="22"/>
          <w:szCs w:val="22"/>
        </w:rPr>
        <w:t xml:space="preserve"> incinta PIG FIELD S.R.L.(nr.cad.51402)</w:t>
      </w:r>
      <w:r w:rsidR="00841397">
        <w:rPr>
          <w:rFonts w:ascii="Arial" w:hAnsi="Arial" w:cs="Arial"/>
          <w:b/>
          <w:sz w:val="22"/>
          <w:szCs w:val="22"/>
        </w:rPr>
        <w:t xml:space="preserve"> </w:t>
      </w:r>
      <w:r w:rsidR="00841397" w:rsidRPr="00841397">
        <w:rPr>
          <w:rFonts w:ascii="Arial" w:hAnsi="Arial" w:cs="Arial"/>
          <w:sz w:val="22"/>
          <w:szCs w:val="22"/>
        </w:rPr>
        <w:t>la limita sudică a terenului, şi cu terenuri cu destinaţie agricolă</w:t>
      </w:r>
      <w:r w:rsidR="00841397">
        <w:rPr>
          <w:rFonts w:ascii="Arial" w:hAnsi="Arial" w:cs="Arial"/>
          <w:sz w:val="22"/>
          <w:szCs w:val="22"/>
        </w:rPr>
        <w:t>. Accesul în z</w:t>
      </w:r>
      <w:r w:rsidR="00751921">
        <w:rPr>
          <w:rFonts w:ascii="Arial" w:hAnsi="Arial" w:cs="Arial"/>
          <w:sz w:val="22"/>
          <w:szCs w:val="22"/>
        </w:rPr>
        <w:t>onă este asi</w:t>
      </w:r>
      <w:r w:rsidR="00841397">
        <w:rPr>
          <w:rFonts w:ascii="Arial" w:hAnsi="Arial" w:cs="Arial"/>
          <w:sz w:val="22"/>
          <w:szCs w:val="22"/>
        </w:rPr>
        <w:t xml:space="preserve">gurat </w:t>
      </w:r>
      <w:r w:rsidR="0004007D">
        <w:rPr>
          <w:rFonts w:ascii="Arial" w:hAnsi="Arial" w:cs="Arial"/>
          <w:sz w:val="22"/>
          <w:szCs w:val="22"/>
        </w:rPr>
        <w:t>pe</w:t>
      </w:r>
      <w:r w:rsidR="00841397">
        <w:rPr>
          <w:rFonts w:ascii="Arial" w:hAnsi="Arial" w:cs="Arial"/>
          <w:sz w:val="22"/>
          <w:szCs w:val="22"/>
        </w:rPr>
        <w:t xml:space="preserve"> drumul de exploatare cu nr.cad.1145 cu ieşire în drumul judeţean DJ 797.</w:t>
      </w:r>
      <w:r w:rsidR="00751921">
        <w:rPr>
          <w:rFonts w:ascii="Arial" w:hAnsi="Arial" w:cs="Arial"/>
          <w:sz w:val="22"/>
          <w:szCs w:val="22"/>
        </w:rPr>
        <w:t xml:space="preserve"> </w:t>
      </w:r>
      <w:r w:rsidR="00841397">
        <w:rPr>
          <w:rFonts w:ascii="Arial" w:hAnsi="Arial" w:cs="Arial"/>
          <w:sz w:val="22"/>
          <w:szCs w:val="22"/>
        </w:rPr>
        <w:t xml:space="preserve">Suprafaţa propusă pentru studiu şi reglementare este de </w:t>
      </w:r>
      <w:r w:rsidR="00841397" w:rsidRPr="00281947">
        <w:rPr>
          <w:rFonts w:ascii="Arial" w:hAnsi="Arial" w:cs="Arial"/>
          <w:b/>
          <w:sz w:val="22"/>
          <w:szCs w:val="22"/>
        </w:rPr>
        <w:t>26</w:t>
      </w:r>
      <w:r w:rsidR="00281947" w:rsidRPr="00281947">
        <w:rPr>
          <w:rFonts w:ascii="Arial" w:hAnsi="Arial" w:cs="Arial"/>
          <w:b/>
          <w:sz w:val="22"/>
          <w:szCs w:val="22"/>
        </w:rPr>
        <w:t>.</w:t>
      </w:r>
      <w:r w:rsidR="00841397" w:rsidRPr="00281947">
        <w:rPr>
          <w:rFonts w:ascii="Arial" w:hAnsi="Arial" w:cs="Arial"/>
          <w:b/>
          <w:sz w:val="22"/>
          <w:szCs w:val="22"/>
        </w:rPr>
        <w:t>567,00 mp.</w:t>
      </w:r>
    </w:p>
    <w:p w:rsidR="00841397" w:rsidRPr="008B4277" w:rsidRDefault="00E63B85" w:rsidP="00CD3915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conformitate cu studiul de oportunitate se propune </w:t>
      </w:r>
      <w:r w:rsidRPr="00E63B85">
        <w:rPr>
          <w:rFonts w:ascii="Arial" w:hAnsi="Arial" w:cs="Arial"/>
          <w:b/>
          <w:sz w:val="22"/>
          <w:szCs w:val="22"/>
        </w:rPr>
        <w:t>schimbarea folosinţei terenului</w:t>
      </w:r>
      <w:r>
        <w:rPr>
          <w:rFonts w:ascii="Arial" w:hAnsi="Arial" w:cs="Arial"/>
          <w:sz w:val="22"/>
          <w:szCs w:val="22"/>
        </w:rPr>
        <w:t xml:space="preserve"> din arabil în extravilan, </w:t>
      </w:r>
      <w:r w:rsidRPr="00E63B85">
        <w:rPr>
          <w:rFonts w:ascii="Arial" w:hAnsi="Arial" w:cs="Arial"/>
          <w:b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 xml:space="preserve"> </w:t>
      </w:r>
      <w:r w:rsidRPr="00E63B85">
        <w:rPr>
          <w:rFonts w:ascii="Arial" w:hAnsi="Arial" w:cs="Arial"/>
          <w:b/>
          <w:sz w:val="22"/>
          <w:szCs w:val="22"/>
        </w:rPr>
        <w:t>zonă agrozootehnică.</w:t>
      </w:r>
      <w:r w:rsidR="0028194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sz w:val="22"/>
          <w:szCs w:val="22"/>
        </w:rPr>
        <w:t xml:space="preserve">Proiectul </w:t>
      </w:r>
      <w:r w:rsidR="008B4277">
        <w:rPr>
          <w:rFonts w:ascii="Arial" w:hAnsi="Arial" w:cs="Arial"/>
          <w:sz w:val="22"/>
          <w:szCs w:val="22"/>
        </w:rPr>
        <w:t>vizeaz</w:t>
      </w:r>
      <w:r w:rsidR="00281947" w:rsidRPr="008B4277">
        <w:rPr>
          <w:rFonts w:ascii="Arial" w:hAnsi="Arial" w:cs="Arial"/>
          <w:sz w:val="22"/>
          <w:szCs w:val="22"/>
        </w:rPr>
        <w:t xml:space="preserve">ă construirea unei </w:t>
      </w:r>
      <w:r w:rsidR="00281947" w:rsidRPr="008B4277">
        <w:rPr>
          <w:rFonts w:ascii="Arial" w:hAnsi="Arial" w:cs="Arial"/>
          <w:b/>
          <w:sz w:val="22"/>
          <w:szCs w:val="22"/>
        </w:rPr>
        <w:t>ferme de scoafe pentru reproducţie</w:t>
      </w:r>
      <w:r w:rsidR="008B4277">
        <w:rPr>
          <w:rFonts w:ascii="Arial" w:hAnsi="Arial" w:cs="Arial"/>
          <w:b/>
          <w:sz w:val="22"/>
          <w:szCs w:val="22"/>
        </w:rPr>
        <w:t xml:space="preserve"> (suine),</w:t>
      </w:r>
      <w:r w:rsidR="00281947" w:rsidRPr="008B4277">
        <w:rPr>
          <w:rFonts w:ascii="Arial" w:hAnsi="Arial" w:cs="Arial"/>
          <w:b/>
          <w:sz w:val="22"/>
          <w:szCs w:val="22"/>
        </w:rPr>
        <w:t xml:space="preserve"> cu</w:t>
      </w:r>
      <w:r w:rsidR="008B427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b/>
          <w:sz w:val="22"/>
          <w:szCs w:val="22"/>
        </w:rPr>
        <w:t>o capacitate de 1280</w:t>
      </w:r>
      <w:r w:rsidR="008B4277" w:rsidRPr="008B4277">
        <w:rPr>
          <w:rFonts w:ascii="Arial" w:hAnsi="Arial" w:cs="Arial"/>
          <w:b/>
          <w:sz w:val="22"/>
          <w:szCs w:val="22"/>
        </w:rPr>
        <w:t xml:space="preserve"> </w:t>
      </w:r>
      <w:r w:rsidR="00281947" w:rsidRPr="008B4277">
        <w:rPr>
          <w:rFonts w:ascii="Arial" w:hAnsi="Arial" w:cs="Arial"/>
          <w:b/>
          <w:sz w:val="22"/>
          <w:szCs w:val="22"/>
        </w:rPr>
        <w:t>scroafe şi 6000</w:t>
      </w:r>
      <w:r w:rsidR="008B4277" w:rsidRPr="008B4277">
        <w:rPr>
          <w:rFonts w:ascii="Arial" w:hAnsi="Arial" w:cs="Arial"/>
          <w:b/>
          <w:sz w:val="22"/>
          <w:szCs w:val="22"/>
        </w:rPr>
        <w:t xml:space="preserve"> sugari</w:t>
      </w:r>
      <w:r w:rsidR="008B4277">
        <w:rPr>
          <w:rFonts w:ascii="Arial" w:hAnsi="Arial" w:cs="Arial"/>
          <w:b/>
          <w:sz w:val="22"/>
          <w:szCs w:val="22"/>
        </w:rPr>
        <w:t xml:space="preserve">, </w:t>
      </w:r>
      <w:r w:rsidR="008B4277" w:rsidRPr="008B4277">
        <w:rPr>
          <w:rFonts w:ascii="Arial" w:hAnsi="Arial" w:cs="Arial"/>
          <w:sz w:val="22"/>
          <w:szCs w:val="22"/>
        </w:rPr>
        <w:t>ce va</w:t>
      </w:r>
      <w:r w:rsidR="008B4277">
        <w:rPr>
          <w:rFonts w:ascii="Arial" w:hAnsi="Arial" w:cs="Arial"/>
          <w:b/>
          <w:sz w:val="22"/>
          <w:szCs w:val="22"/>
        </w:rPr>
        <w:t xml:space="preserve"> </w:t>
      </w:r>
      <w:r w:rsidR="008B4277" w:rsidRPr="008B4277">
        <w:rPr>
          <w:rFonts w:ascii="Arial" w:hAnsi="Arial" w:cs="Arial"/>
          <w:sz w:val="22"/>
          <w:szCs w:val="22"/>
        </w:rPr>
        <w:t xml:space="preserve">cuprinde </w:t>
      </w:r>
      <w:r w:rsidR="008B4277">
        <w:rPr>
          <w:rFonts w:ascii="Arial" w:hAnsi="Arial" w:cs="Arial"/>
          <w:sz w:val="22"/>
          <w:szCs w:val="22"/>
        </w:rPr>
        <w:t>3 hale şi o lagună dejecţii.</w:t>
      </w:r>
    </w:p>
    <w:p w:rsidR="00E63B85" w:rsidRPr="00E63B85" w:rsidRDefault="00E63B85" w:rsidP="00CD3915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va delimita prin PUZ z</w:t>
      </w:r>
      <w:r w:rsidRPr="00E63B85">
        <w:rPr>
          <w:rFonts w:ascii="Arial" w:hAnsi="Arial" w:cs="Arial"/>
          <w:sz w:val="22"/>
          <w:szCs w:val="22"/>
        </w:rPr>
        <w:t>ona de p</w:t>
      </w:r>
      <w:r w:rsidR="0012639F">
        <w:rPr>
          <w:rFonts w:ascii="Arial" w:hAnsi="Arial" w:cs="Arial"/>
          <w:sz w:val="22"/>
          <w:szCs w:val="22"/>
        </w:rPr>
        <w:t>r</w:t>
      </w:r>
      <w:r w:rsidRPr="00E63B85">
        <w:rPr>
          <w:rFonts w:ascii="Arial" w:hAnsi="Arial" w:cs="Arial"/>
          <w:sz w:val="22"/>
          <w:szCs w:val="22"/>
        </w:rPr>
        <w:t>otecţie sanitară</w:t>
      </w:r>
      <w:r>
        <w:rPr>
          <w:rFonts w:ascii="Arial" w:hAnsi="Arial" w:cs="Arial"/>
          <w:sz w:val="22"/>
          <w:szCs w:val="22"/>
        </w:rPr>
        <w:t xml:space="preserve"> </w:t>
      </w:r>
      <w:r w:rsidRPr="00E63B85">
        <w:rPr>
          <w:rFonts w:ascii="Arial" w:hAnsi="Arial" w:cs="Arial"/>
          <w:sz w:val="22"/>
          <w:szCs w:val="22"/>
        </w:rPr>
        <w:t>stabilită în funcţie de capacita</w:t>
      </w:r>
      <w:r>
        <w:rPr>
          <w:rFonts w:ascii="Arial" w:hAnsi="Arial" w:cs="Arial"/>
          <w:sz w:val="22"/>
          <w:szCs w:val="22"/>
        </w:rPr>
        <w:t>t</w:t>
      </w:r>
      <w:r w:rsidRPr="00E63B85">
        <w:rPr>
          <w:rFonts w:ascii="Arial" w:hAnsi="Arial" w:cs="Arial"/>
          <w:sz w:val="22"/>
          <w:szCs w:val="22"/>
        </w:rPr>
        <w:t>ea</w:t>
      </w:r>
      <w:r w:rsidR="00F82ED4">
        <w:rPr>
          <w:rFonts w:ascii="Arial" w:hAnsi="Arial" w:cs="Arial"/>
          <w:sz w:val="22"/>
          <w:szCs w:val="22"/>
        </w:rPr>
        <w:t xml:space="preserve"> fermei de suine corelat cu fermele</w:t>
      </w:r>
      <w:r w:rsidR="00281947">
        <w:rPr>
          <w:rFonts w:ascii="Arial" w:hAnsi="Arial" w:cs="Arial"/>
          <w:sz w:val="22"/>
          <w:szCs w:val="22"/>
        </w:rPr>
        <w:t xml:space="preserve"> existente şi propuse</w:t>
      </w:r>
      <w:r w:rsidR="00F82ED4">
        <w:rPr>
          <w:rFonts w:ascii="Arial" w:hAnsi="Arial" w:cs="Arial"/>
          <w:sz w:val="22"/>
          <w:szCs w:val="22"/>
        </w:rPr>
        <w:t xml:space="preserve"> din vecinătatea amplasamentului: Complexul ISCIP Palota </w:t>
      </w:r>
      <w:r w:rsidR="00281947">
        <w:rPr>
          <w:rFonts w:ascii="Arial" w:hAnsi="Arial" w:cs="Arial"/>
          <w:sz w:val="22"/>
          <w:szCs w:val="22"/>
        </w:rPr>
        <w:t>-</w:t>
      </w:r>
      <w:r w:rsidR="00F82ED4">
        <w:rPr>
          <w:rFonts w:ascii="Arial" w:hAnsi="Arial" w:cs="Arial"/>
          <w:sz w:val="22"/>
          <w:szCs w:val="22"/>
        </w:rPr>
        <w:t xml:space="preserve">fermă existentă şi incinta SC PIG FIELD SRL </w:t>
      </w:r>
      <w:r w:rsidR="00281947">
        <w:rPr>
          <w:rFonts w:ascii="Arial" w:hAnsi="Arial" w:cs="Arial"/>
          <w:sz w:val="22"/>
          <w:szCs w:val="22"/>
        </w:rPr>
        <w:t>pe nr.cad.51402 fermă pentru reproducţie suine – fermă propusă.</w:t>
      </w:r>
    </w:p>
    <w:p w:rsidR="00976023" w:rsidRDefault="008B4277" w:rsidP="00CD3915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Investi</w:t>
      </w:r>
      <w:r w:rsidR="008879E6">
        <w:rPr>
          <w:rFonts w:ascii="Arial" w:hAnsi="Arial" w:cs="Arial"/>
          <w:sz w:val="22"/>
          <w:szCs w:val="22"/>
        </w:rPr>
        <w:t>ţia poate ridica probleme de mediu privind dejecţiile rezultate. Cantitatea de dejecţii generată va fi de circa 5000 mc/an.</w:t>
      </w:r>
      <w:r w:rsidR="00172714">
        <w:rPr>
          <w:rFonts w:ascii="Arial" w:hAnsi="Arial" w:cs="Arial"/>
          <w:sz w:val="22"/>
          <w:szCs w:val="22"/>
        </w:rPr>
        <w:t xml:space="preserve"> </w:t>
      </w:r>
      <w:r w:rsidR="008879E6">
        <w:rPr>
          <w:rFonts w:ascii="Arial" w:hAnsi="Arial" w:cs="Arial"/>
          <w:sz w:val="22"/>
          <w:szCs w:val="22"/>
        </w:rPr>
        <w:t xml:space="preserve">Mixtura de dejecţii din hale </w:t>
      </w:r>
      <w:r w:rsidR="0012639F">
        <w:rPr>
          <w:rFonts w:ascii="Arial" w:hAnsi="Arial" w:cs="Arial"/>
          <w:sz w:val="22"/>
          <w:szCs w:val="22"/>
        </w:rPr>
        <w:t xml:space="preserve">va fi </w:t>
      </w:r>
      <w:r w:rsidR="008879E6">
        <w:rPr>
          <w:rFonts w:ascii="Arial" w:hAnsi="Arial" w:cs="Arial"/>
          <w:sz w:val="22"/>
          <w:szCs w:val="22"/>
        </w:rPr>
        <w:t xml:space="preserve">evacuată gravitaţional </w:t>
      </w:r>
      <w:r w:rsidR="00172714">
        <w:rPr>
          <w:rFonts w:ascii="Arial" w:hAnsi="Arial" w:cs="Arial"/>
          <w:sz w:val="22"/>
          <w:szCs w:val="22"/>
        </w:rPr>
        <w:t xml:space="preserve">   </w:t>
      </w:r>
      <w:r w:rsidR="008879E6">
        <w:rPr>
          <w:rFonts w:ascii="Arial" w:hAnsi="Arial" w:cs="Arial"/>
          <w:sz w:val="22"/>
          <w:szCs w:val="22"/>
        </w:rPr>
        <w:t>într-un colector</w:t>
      </w:r>
      <w:r w:rsidR="00172714">
        <w:rPr>
          <w:rFonts w:ascii="Arial" w:hAnsi="Arial" w:cs="Arial"/>
          <w:sz w:val="22"/>
          <w:szCs w:val="22"/>
        </w:rPr>
        <w:t>,</w:t>
      </w:r>
      <w:r w:rsidR="008879E6">
        <w:rPr>
          <w:rFonts w:ascii="Arial" w:hAnsi="Arial" w:cs="Arial"/>
          <w:sz w:val="22"/>
          <w:szCs w:val="22"/>
        </w:rPr>
        <w:t xml:space="preserve"> apoi pompată în lagun</w:t>
      </w:r>
      <w:r w:rsidR="00172714">
        <w:rPr>
          <w:rFonts w:ascii="Arial" w:hAnsi="Arial" w:cs="Arial"/>
          <w:sz w:val="22"/>
          <w:szCs w:val="22"/>
        </w:rPr>
        <w:t>a</w:t>
      </w:r>
      <w:r w:rsidR="008879E6">
        <w:rPr>
          <w:rFonts w:ascii="Arial" w:hAnsi="Arial" w:cs="Arial"/>
          <w:sz w:val="22"/>
          <w:szCs w:val="22"/>
        </w:rPr>
        <w:t xml:space="preserve"> de dejecţii</w:t>
      </w:r>
      <w:r w:rsidR="00172714">
        <w:rPr>
          <w:rFonts w:ascii="Arial" w:hAnsi="Arial" w:cs="Arial"/>
          <w:sz w:val="22"/>
          <w:szCs w:val="22"/>
        </w:rPr>
        <w:t xml:space="preserve">, unde </w:t>
      </w:r>
      <w:r w:rsidR="0012639F">
        <w:rPr>
          <w:rFonts w:ascii="Arial" w:hAnsi="Arial" w:cs="Arial"/>
          <w:sz w:val="22"/>
          <w:szCs w:val="22"/>
        </w:rPr>
        <w:t>va fi</w:t>
      </w:r>
      <w:r w:rsidR="00172714">
        <w:rPr>
          <w:rFonts w:ascii="Arial" w:hAnsi="Arial" w:cs="Arial"/>
          <w:sz w:val="22"/>
          <w:szCs w:val="22"/>
        </w:rPr>
        <w:t xml:space="preserve"> depoz</w:t>
      </w:r>
      <w:r w:rsidR="008879E6">
        <w:rPr>
          <w:rFonts w:ascii="Arial" w:hAnsi="Arial" w:cs="Arial"/>
          <w:sz w:val="22"/>
          <w:szCs w:val="22"/>
        </w:rPr>
        <w:t>itată 4-6 luni pentru a se obţin</w:t>
      </w:r>
      <w:r w:rsidR="00172714">
        <w:rPr>
          <w:rFonts w:ascii="Arial" w:hAnsi="Arial" w:cs="Arial"/>
          <w:sz w:val="22"/>
          <w:szCs w:val="22"/>
        </w:rPr>
        <w:t>e</w:t>
      </w:r>
      <w:r w:rsidR="008879E6">
        <w:rPr>
          <w:rFonts w:ascii="Arial" w:hAnsi="Arial" w:cs="Arial"/>
          <w:sz w:val="22"/>
          <w:szCs w:val="22"/>
        </w:rPr>
        <w:t xml:space="preserve"> o stabilizare prin fermentare</w:t>
      </w:r>
      <w:r w:rsidR="00172714">
        <w:rPr>
          <w:rFonts w:ascii="Arial" w:hAnsi="Arial" w:cs="Arial"/>
          <w:sz w:val="22"/>
          <w:szCs w:val="22"/>
        </w:rPr>
        <w:t xml:space="preserve">. După fermentare dejecţiile </w:t>
      </w:r>
      <w:r w:rsidR="00B71996">
        <w:rPr>
          <w:rFonts w:ascii="Arial" w:hAnsi="Arial" w:cs="Arial"/>
          <w:sz w:val="22"/>
          <w:szCs w:val="22"/>
        </w:rPr>
        <w:t xml:space="preserve">vor fi </w:t>
      </w:r>
      <w:r w:rsidR="008879E6">
        <w:rPr>
          <w:rFonts w:ascii="Arial" w:hAnsi="Arial" w:cs="Arial"/>
          <w:sz w:val="22"/>
          <w:szCs w:val="22"/>
        </w:rPr>
        <w:t>evacuate pe terenur</w:t>
      </w:r>
      <w:r w:rsidR="00172714">
        <w:rPr>
          <w:rFonts w:ascii="Arial" w:hAnsi="Arial" w:cs="Arial"/>
          <w:sz w:val="22"/>
          <w:szCs w:val="22"/>
        </w:rPr>
        <w:t>il</w:t>
      </w:r>
      <w:r w:rsidR="008879E6">
        <w:rPr>
          <w:rFonts w:ascii="Arial" w:hAnsi="Arial" w:cs="Arial"/>
          <w:sz w:val="22"/>
          <w:szCs w:val="22"/>
        </w:rPr>
        <w:t>e unde se doreşte acest lucru.</w:t>
      </w:r>
      <w:r w:rsidR="00751921">
        <w:rPr>
          <w:rFonts w:ascii="Arial" w:hAnsi="Arial" w:cs="Arial"/>
          <w:sz w:val="22"/>
          <w:szCs w:val="22"/>
        </w:rPr>
        <w:t xml:space="preserve"> Laguna va fi prevăzută cu supape pentru eliminarea gazelor acumulate sub geomembrană (folia de impermeabilizare).</w:t>
      </w:r>
    </w:p>
    <w:p w:rsidR="00751921" w:rsidRPr="00751921" w:rsidRDefault="00751921" w:rsidP="00CD3915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751921">
        <w:rPr>
          <w:rFonts w:ascii="Arial" w:hAnsi="Arial" w:cs="Arial"/>
          <w:b/>
          <w:sz w:val="22"/>
          <w:szCs w:val="22"/>
        </w:rPr>
        <w:t>Distanţa faţă de cea mai apropiată zonă locuită – satul Palota - este de circa 1100 m.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>Etapele preconizate pentru consultarea publicului până la aprobarea P.U.Z. sunt: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12"/>
          <w:szCs w:val="12"/>
        </w:rPr>
      </w:pPr>
    </w:p>
    <w:p w:rsidR="00CD3915" w:rsidRPr="00BF42C5" w:rsidRDefault="00CD3915" w:rsidP="00CD3915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b/>
          <w:sz w:val="22"/>
          <w:szCs w:val="22"/>
        </w:rPr>
        <w:t xml:space="preserve">     </w:t>
      </w:r>
      <w:r w:rsidRPr="00BF42C5">
        <w:rPr>
          <w:rFonts w:ascii="Arial" w:hAnsi="Arial" w:cs="Arial"/>
          <w:sz w:val="22"/>
          <w:szCs w:val="22"/>
        </w:rPr>
        <w:t>Persoana responsabilă cu infor</w:t>
      </w:r>
      <w:r>
        <w:rPr>
          <w:rFonts w:ascii="Arial" w:hAnsi="Arial" w:cs="Arial"/>
          <w:sz w:val="22"/>
          <w:szCs w:val="22"/>
        </w:rPr>
        <w:t>marea şi consultarea publicului este</w:t>
      </w:r>
      <w:r w:rsidRPr="00BF42C5">
        <w:rPr>
          <w:rFonts w:ascii="Arial" w:hAnsi="Arial" w:cs="Arial"/>
          <w:sz w:val="22"/>
          <w:szCs w:val="22"/>
        </w:rPr>
        <w:t xml:space="preserve"> Mihuţa Tudora</w:t>
      </w:r>
      <w:r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consilier la compartimentul urbanism din cadrul  Primăriei comunei Sîntandrei - str. Principală, nr.452, </w:t>
      </w:r>
      <w:r>
        <w:rPr>
          <w:rFonts w:ascii="Arial" w:hAnsi="Arial" w:cs="Arial"/>
          <w:sz w:val="22"/>
          <w:szCs w:val="22"/>
        </w:rPr>
        <w:t>t</w:t>
      </w:r>
      <w:r w:rsidRPr="00BF42C5">
        <w:rPr>
          <w:rFonts w:ascii="Arial" w:hAnsi="Arial" w:cs="Arial"/>
          <w:sz w:val="22"/>
          <w:szCs w:val="22"/>
        </w:rPr>
        <w:t xml:space="preserve">el: 0259-415947 int.16,  e-mail: </w:t>
      </w:r>
      <w:hyperlink r:id="rId4" w:history="1">
        <w:r w:rsidRPr="00BF42C5">
          <w:rPr>
            <w:rStyle w:val="Hyperlink"/>
            <w:rFonts w:ascii="Arial" w:hAnsi="Arial" w:cs="Arial"/>
            <w:sz w:val="22"/>
            <w:szCs w:val="22"/>
          </w:rPr>
          <w:t>primaria.santandrei@cjbihor</w:t>
        </w:r>
      </w:hyperlink>
      <w:r w:rsidRPr="00BF42C5">
        <w:rPr>
          <w:rFonts w:ascii="Arial" w:hAnsi="Arial" w:cs="Arial"/>
          <w:sz w:val="22"/>
          <w:szCs w:val="22"/>
        </w:rPr>
        <w:t>.</w:t>
      </w:r>
    </w:p>
    <w:p w:rsidR="00CD3915" w:rsidRPr="00BF42C5" w:rsidRDefault="00CD3915" w:rsidP="00CD3915">
      <w:pPr>
        <w:tabs>
          <w:tab w:val="left" w:pos="4815"/>
        </w:tabs>
        <w:jc w:val="both"/>
        <w:rPr>
          <w:rFonts w:ascii="Arial" w:hAnsi="Arial" w:cs="Arial"/>
          <w:sz w:val="12"/>
          <w:szCs w:val="12"/>
        </w:rPr>
      </w:pPr>
    </w:p>
    <w:p w:rsidR="00CD3915" w:rsidRPr="00626DD5" w:rsidRDefault="00CD3915" w:rsidP="00626DD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F42C5">
        <w:rPr>
          <w:rFonts w:ascii="Arial" w:hAnsi="Arial" w:cs="Arial"/>
          <w:sz w:val="22"/>
          <w:szCs w:val="22"/>
        </w:rPr>
        <w:t xml:space="preserve">PUBLICUL ESTE INVITAT SĂ TRANSMITĂ OBSERVAŢII şi PROPUNERI    privind intenţia de elaborare </w:t>
      </w:r>
      <w:r w:rsidRPr="009227E9">
        <w:rPr>
          <w:rFonts w:ascii="Arial" w:hAnsi="Arial" w:cs="Arial"/>
          <w:i/>
          <w:sz w:val="22"/>
          <w:szCs w:val="22"/>
        </w:rPr>
        <w:t>Plan Urbanistic Zonal „</w:t>
      </w:r>
      <w:r w:rsidR="00626DD5" w:rsidRPr="009227E9">
        <w:rPr>
          <w:rFonts w:ascii="Arial" w:hAnsi="Arial" w:cs="Arial"/>
          <w:i/>
          <w:sz w:val="22"/>
          <w:szCs w:val="22"/>
        </w:rPr>
        <w:t>Înfiinţare Fermă de reproducţie suine , nr.cad.51401 la S.C. ECOPROVET S.R.L., în comuna Girişu de Criş, judeţul Bihor</w:t>
      </w:r>
      <w:r w:rsidR="00626DD5" w:rsidRPr="009227E9">
        <w:rPr>
          <w:rFonts w:ascii="Arial" w:hAnsi="Arial" w:cs="Arial"/>
          <w:i/>
        </w:rPr>
        <w:t>”</w:t>
      </w:r>
      <w:r w:rsidRPr="009227E9">
        <w:rPr>
          <w:rFonts w:ascii="Arial" w:hAnsi="Arial" w:cs="Arial"/>
          <w:i/>
          <w:sz w:val="22"/>
          <w:szCs w:val="22"/>
        </w:rPr>
        <w:t>,</w:t>
      </w:r>
      <w:r w:rsidRPr="00626DD5">
        <w:rPr>
          <w:rFonts w:ascii="Arial" w:hAnsi="Arial" w:cs="Arial"/>
          <w:sz w:val="22"/>
          <w:szCs w:val="22"/>
        </w:rPr>
        <w:t xml:space="preserve"> </w:t>
      </w:r>
      <w:r w:rsidR="009227E9">
        <w:rPr>
          <w:rFonts w:ascii="Arial" w:hAnsi="Arial" w:cs="Arial"/>
          <w:sz w:val="22"/>
          <w:szCs w:val="22"/>
        </w:rPr>
        <w:t xml:space="preserve"> </w:t>
      </w:r>
      <w:r w:rsidRPr="00626DD5">
        <w:rPr>
          <w:rFonts w:ascii="Arial" w:hAnsi="Arial" w:cs="Arial"/>
          <w:sz w:val="22"/>
          <w:szCs w:val="22"/>
        </w:rPr>
        <w:t>în perioada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Pr="00E62A26">
        <w:rPr>
          <w:rFonts w:ascii="Arial" w:hAnsi="Arial" w:cs="Arial"/>
          <w:sz w:val="22"/>
          <w:szCs w:val="22"/>
        </w:rPr>
        <w:t>2</w:t>
      </w:r>
      <w:r w:rsidR="00B21272" w:rsidRPr="00E62A26">
        <w:rPr>
          <w:rFonts w:ascii="Arial" w:hAnsi="Arial" w:cs="Arial"/>
          <w:sz w:val="22"/>
          <w:szCs w:val="22"/>
        </w:rPr>
        <w:t>5</w:t>
      </w:r>
      <w:r w:rsidRPr="00E62A26">
        <w:rPr>
          <w:rFonts w:ascii="Arial" w:hAnsi="Arial" w:cs="Arial"/>
          <w:sz w:val="22"/>
          <w:szCs w:val="22"/>
        </w:rPr>
        <w:t>.06 – 0</w:t>
      </w:r>
      <w:r w:rsidR="00B21272" w:rsidRPr="00E62A26">
        <w:rPr>
          <w:rFonts w:ascii="Arial" w:hAnsi="Arial" w:cs="Arial"/>
          <w:sz w:val="22"/>
          <w:szCs w:val="22"/>
        </w:rPr>
        <w:t>4</w:t>
      </w:r>
      <w:r w:rsidRPr="00E62A26">
        <w:rPr>
          <w:rFonts w:ascii="Arial" w:hAnsi="Arial" w:cs="Arial"/>
          <w:sz w:val="22"/>
          <w:szCs w:val="22"/>
        </w:rPr>
        <w:t>.07.201</w:t>
      </w:r>
      <w:r w:rsidR="00555702" w:rsidRPr="00E62A26">
        <w:rPr>
          <w:rFonts w:ascii="Arial" w:hAnsi="Arial" w:cs="Arial"/>
          <w:sz w:val="22"/>
          <w:szCs w:val="22"/>
        </w:rPr>
        <w:t>4</w:t>
      </w:r>
      <w:r w:rsidRPr="00E62A26">
        <w:rPr>
          <w:rFonts w:ascii="Arial" w:hAnsi="Arial" w:cs="Arial"/>
          <w:sz w:val="22"/>
          <w:szCs w:val="22"/>
        </w:rPr>
        <w:t>.</w:t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 xml:space="preserve">Observaţiile sunt necesare pentru elaborarea documentaţiei pentru P.U.Z. Răspunsul la observaţiile transmise va fi comunicat in scris persoanelor care au formulat sesizări/sugestii, în perioada </w:t>
      </w:r>
      <w:r w:rsidR="00555702">
        <w:rPr>
          <w:rFonts w:ascii="Arial" w:hAnsi="Arial" w:cs="Arial"/>
          <w:sz w:val="22"/>
          <w:szCs w:val="22"/>
        </w:rPr>
        <w:t>0</w:t>
      </w:r>
      <w:r w:rsidR="00B21272">
        <w:rPr>
          <w:rFonts w:ascii="Arial" w:hAnsi="Arial" w:cs="Arial"/>
          <w:sz w:val="22"/>
          <w:szCs w:val="22"/>
        </w:rPr>
        <w:t>5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555702">
        <w:rPr>
          <w:rFonts w:ascii="Arial" w:hAnsi="Arial" w:cs="Arial"/>
          <w:sz w:val="22"/>
          <w:szCs w:val="22"/>
        </w:rPr>
        <w:t>–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424835">
        <w:rPr>
          <w:rFonts w:ascii="Arial" w:hAnsi="Arial" w:cs="Arial"/>
          <w:sz w:val="22"/>
          <w:szCs w:val="22"/>
        </w:rPr>
        <w:t>1</w:t>
      </w:r>
      <w:r w:rsidR="00335A87">
        <w:rPr>
          <w:rFonts w:ascii="Arial" w:hAnsi="Arial" w:cs="Arial"/>
          <w:sz w:val="22"/>
          <w:szCs w:val="22"/>
        </w:rPr>
        <w:t>3</w:t>
      </w:r>
      <w:r w:rsidR="00555702">
        <w:rPr>
          <w:rFonts w:ascii="Arial" w:hAnsi="Arial" w:cs="Arial"/>
          <w:sz w:val="22"/>
          <w:szCs w:val="22"/>
        </w:rPr>
        <w:t>.</w:t>
      </w:r>
      <w:r w:rsidRPr="00BF42C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7</w:t>
      </w:r>
      <w:r w:rsidRPr="00BF42C5">
        <w:rPr>
          <w:rFonts w:ascii="Arial" w:hAnsi="Arial" w:cs="Arial"/>
          <w:sz w:val="22"/>
          <w:szCs w:val="22"/>
        </w:rPr>
        <w:t>.201</w:t>
      </w:r>
      <w:r w:rsidR="00555702">
        <w:rPr>
          <w:rFonts w:ascii="Arial" w:hAnsi="Arial" w:cs="Arial"/>
          <w:sz w:val="22"/>
          <w:szCs w:val="22"/>
        </w:rPr>
        <w:t>4</w:t>
      </w:r>
      <w:r w:rsidRPr="00BF42C5">
        <w:rPr>
          <w:rFonts w:ascii="Arial" w:hAnsi="Arial" w:cs="Arial"/>
          <w:sz w:val="22"/>
          <w:szCs w:val="22"/>
        </w:rPr>
        <w:t>.</w:t>
      </w:r>
    </w:p>
    <w:p w:rsidR="00CD391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</w:r>
    </w:p>
    <w:p w:rsidR="00CD3915" w:rsidRPr="00BF42C5" w:rsidRDefault="00CD3915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sectPr w:rsidR="00CD3915" w:rsidRPr="00BF42C5" w:rsidSect="00E62A2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043F"/>
    <w:rsid w:val="0004007D"/>
    <w:rsid w:val="0012639F"/>
    <w:rsid w:val="001422FE"/>
    <w:rsid w:val="001663D4"/>
    <w:rsid w:val="00172714"/>
    <w:rsid w:val="00227448"/>
    <w:rsid w:val="0023646B"/>
    <w:rsid w:val="00281947"/>
    <w:rsid w:val="00335A87"/>
    <w:rsid w:val="003866FF"/>
    <w:rsid w:val="00424835"/>
    <w:rsid w:val="00426379"/>
    <w:rsid w:val="00486943"/>
    <w:rsid w:val="004F13BF"/>
    <w:rsid w:val="00555702"/>
    <w:rsid w:val="00626DD5"/>
    <w:rsid w:val="006E043F"/>
    <w:rsid w:val="00751921"/>
    <w:rsid w:val="00841397"/>
    <w:rsid w:val="008879E6"/>
    <w:rsid w:val="008B4277"/>
    <w:rsid w:val="008E2716"/>
    <w:rsid w:val="008F0CF7"/>
    <w:rsid w:val="009227E9"/>
    <w:rsid w:val="00976023"/>
    <w:rsid w:val="00B15C61"/>
    <w:rsid w:val="00B21272"/>
    <w:rsid w:val="00B2477A"/>
    <w:rsid w:val="00B71996"/>
    <w:rsid w:val="00BB6250"/>
    <w:rsid w:val="00BD24C5"/>
    <w:rsid w:val="00CD3915"/>
    <w:rsid w:val="00CF4F7A"/>
    <w:rsid w:val="00D04EE4"/>
    <w:rsid w:val="00D059C8"/>
    <w:rsid w:val="00D77572"/>
    <w:rsid w:val="00E62A26"/>
    <w:rsid w:val="00E63B85"/>
    <w:rsid w:val="00ED0755"/>
    <w:rsid w:val="00F82ED4"/>
    <w:rsid w:val="00FC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15"/>
    <w:pPr>
      <w:spacing w:before="0" w:beforeAutospacing="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3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cjbi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Dora</cp:lastModifiedBy>
  <cp:revision>18</cp:revision>
  <cp:lastPrinted>2014-07-11T05:33:00Z</cp:lastPrinted>
  <dcterms:created xsi:type="dcterms:W3CDTF">2013-06-27T20:50:00Z</dcterms:created>
  <dcterms:modified xsi:type="dcterms:W3CDTF">2014-07-15T11:11:00Z</dcterms:modified>
</cp:coreProperties>
</file>