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BF" w:rsidRPr="004F13BF" w:rsidRDefault="004F13BF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COMUNA SÎNTANDREI</w:t>
      </w:r>
    </w:p>
    <w:p w:rsidR="00CD3915" w:rsidRPr="004F13BF" w:rsidRDefault="00CD3915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Nr.</w:t>
      </w:r>
      <w:r w:rsidR="006A20CA">
        <w:rPr>
          <w:rFonts w:ascii="Arial" w:hAnsi="Arial" w:cs="Arial"/>
          <w:sz w:val="22"/>
          <w:szCs w:val="22"/>
        </w:rPr>
        <w:t>5930</w:t>
      </w:r>
      <w:r w:rsidRPr="004F13BF">
        <w:rPr>
          <w:rFonts w:ascii="Arial" w:hAnsi="Arial" w:cs="Arial"/>
          <w:sz w:val="22"/>
          <w:szCs w:val="22"/>
        </w:rPr>
        <w:t xml:space="preserve"> din </w:t>
      </w:r>
      <w:r w:rsidR="006A20CA">
        <w:rPr>
          <w:rFonts w:ascii="Arial" w:hAnsi="Arial" w:cs="Arial"/>
          <w:sz w:val="22"/>
          <w:szCs w:val="22"/>
        </w:rPr>
        <w:t>26.07.</w:t>
      </w:r>
      <w:r w:rsidRPr="004F13BF">
        <w:rPr>
          <w:rFonts w:ascii="Arial" w:hAnsi="Arial" w:cs="Arial"/>
          <w:sz w:val="22"/>
          <w:szCs w:val="22"/>
        </w:rPr>
        <w:t>201</w:t>
      </w:r>
      <w:r w:rsidR="00D039FC">
        <w:rPr>
          <w:rFonts w:ascii="Arial" w:hAnsi="Arial" w:cs="Arial"/>
          <w:sz w:val="22"/>
          <w:szCs w:val="22"/>
        </w:rPr>
        <w:t>6</w:t>
      </w:r>
    </w:p>
    <w:p w:rsidR="00CD3915" w:rsidRDefault="00CD3915" w:rsidP="00CD3915">
      <w:pPr>
        <w:autoSpaceDE w:val="0"/>
        <w:autoSpaceDN w:val="0"/>
        <w:adjustRightInd w:val="0"/>
        <w:spacing w:line="360" w:lineRule="auto"/>
      </w:pPr>
    </w:p>
    <w:p w:rsidR="00227448" w:rsidRPr="000C303B" w:rsidRDefault="00227448" w:rsidP="00CD3915">
      <w:pPr>
        <w:autoSpaceDE w:val="0"/>
        <w:autoSpaceDN w:val="0"/>
        <w:adjustRightInd w:val="0"/>
        <w:spacing w:line="360" w:lineRule="auto"/>
      </w:pPr>
    </w:p>
    <w:p w:rsidR="00CD3915" w:rsidRPr="000C303B" w:rsidRDefault="00CD3915" w:rsidP="00CD3915">
      <w:pPr>
        <w:autoSpaceDE w:val="0"/>
        <w:autoSpaceDN w:val="0"/>
        <w:adjustRightInd w:val="0"/>
        <w:rPr>
          <w:sz w:val="18"/>
          <w:szCs w:val="18"/>
        </w:rPr>
      </w:pPr>
    </w:p>
    <w:p w:rsidR="00CD3915" w:rsidRPr="00B7626F" w:rsidRDefault="00CD3915" w:rsidP="00CD39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CD3915" w:rsidRPr="00B7626F" w:rsidRDefault="00CD3915" w:rsidP="00D04F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u w:val="single"/>
        </w:rPr>
      </w:pPr>
      <w:r w:rsidRPr="00B7626F">
        <w:rPr>
          <w:rFonts w:ascii="Arial" w:hAnsi="Arial" w:cs="Arial"/>
          <w:b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: </w:t>
      </w:r>
      <w:r w:rsidR="00D04F8A">
        <w:rPr>
          <w:rFonts w:ascii="Arial" w:hAnsi="Arial" w:cs="Arial"/>
          <w:b/>
          <w:u w:val="single"/>
        </w:rPr>
        <w:t>Schimbare de destinație pentru c</w:t>
      </w:r>
      <w:r>
        <w:rPr>
          <w:rFonts w:ascii="Arial" w:hAnsi="Arial" w:cs="Arial"/>
          <w:b/>
          <w:u w:val="single"/>
        </w:rPr>
        <w:t xml:space="preserve">onstruire Biserică </w:t>
      </w:r>
      <w:r w:rsidR="00897F94">
        <w:rPr>
          <w:rFonts w:ascii="Arial" w:hAnsi="Arial" w:cs="Arial"/>
          <w:b/>
          <w:u w:val="single"/>
        </w:rPr>
        <w:t>P</w:t>
      </w:r>
      <w:r w:rsidR="002A477D">
        <w:rPr>
          <w:rFonts w:ascii="Arial" w:hAnsi="Arial" w:cs="Arial"/>
          <w:b/>
          <w:u w:val="single"/>
        </w:rPr>
        <w:t>enticostală</w:t>
      </w:r>
      <w:r w:rsidR="00D04F8A">
        <w:rPr>
          <w:rFonts w:ascii="Arial" w:hAnsi="Arial" w:cs="Arial"/>
          <w:b/>
          <w:u w:val="single"/>
        </w:rPr>
        <w:t xml:space="preserve"> - </w:t>
      </w:r>
      <w:r w:rsidRPr="00B7626F">
        <w:rPr>
          <w:rFonts w:ascii="Arial" w:hAnsi="Arial" w:cs="Arial"/>
          <w:b/>
          <w:u w:val="single"/>
        </w:rPr>
        <w:t>nr.cad.</w:t>
      </w:r>
      <w:r>
        <w:rPr>
          <w:rFonts w:ascii="Arial" w:hAnsi="Arial" w:cs="Arial"/>
          <w:b/>
          <w:u w:val="single"/>
        </w:rPr>
        <w:t>5</w:t>
      </w:r>
      <w:r w:rsidR="00BA269F">
        <w:rPr>
          <w:rFonts w:ascii="Arial" w:hAnsi="Arial" w:cs="Arial"/>
          <w:b/>
          <w:u w:val="single"/>
        </w:rPr>
        <w:t>6963</w:t>
      </w:r>
      <w:r>
        <w:rPr>
          <w:rFonts w:ascii="Arial" w:hAnsi="Arial" w:cs="Arial"/>
          <w:b/>
          <w:u w:val="single"/>
        </w:rPr>
        <w:t xml:space="preserve">, </w:t>
      </w:r>
      <w:r w:rsidR="00BA269F">
        <w:rPr>
          <w:rFonts w:ascii="Arial" w:hAnsi="Arial" w:cs="Arial"/>
          <w:b/>
          <w:u w:val="single"/>
        </w:rPr>
        <w:t xml:space="preserve">sat Sîntandrei, </w:t>
      </w:r>
      <w:r>
        <w:rPr>
          <w:rFonts w:ascii="Arial" w:hAnsi="Arial" w:cs="Arial"/>
          <w:b/>
          <w:u w:val="single"/>
        </w:rPr>
        <w:t>comuna Sîntandrei</w:t>
      </w:r>
      <w:r w:rsidR="00BA269F">
        <w:rPr>
          <w:rFonts w:ascii="Arial" w:hAnsi="Arial" w:cs="Arial"/>
          <w:b/>
          <w:u w:val="single"/>
        </w:rPr>
        <w:t>, județul Bihor</w:t>
      </w:r>
    </w:p>
    <w:p w:rsidR="00CD3915" w:rsidRPr="000C303B" w:rsidRDefault="00CD3915" w:rsidP="00CD3915">
      <w:pPr>
        <w:autoSpaceDE w:val="0"/>
        <w:autoSpaceDN w:val="0"/>
        <w:adjustRightInd w:val="0"/>
        <w:spacing w:after="120"/>
        <w:rPr>
          <w:rFonts w:ascii="Courier New" w:hAnsi="Courier New" w:cs="Courier New"/>
          <w:sz w:val="18"/>
          <w:szCs w:val="18"/>
        </w:rPr>
      </w:pPr>
    </w:p>
    <w:p w:rsidR="00CD3915" w:rsidRPr="00BF42C5" w:rsidRDefault="00CD3915" w:rsidP="00CB6C8C">
      <w:pPr>
        <w:autoSpaceDE w:val="0"/>
        <w:autoSpaceDN w:val="0"/>
        <w:adjustRightInd w:val="0"/>
        <w:spacing w:after="60"/>
        <w:ind w:firstLine="360"/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Primăria Sîntandrei anunţă intenţia de elaborare a unui plan urbanistic zonal pentru </w:t>
      </w:r>
      <w:r>
        <w:rPr>
          <w:rFonts w:ascii="Arial" w:hAnsi="Arial" w:cs="Arial"/>
          <w:sz w:val="22"/>
          <w:szCs w:val="22"/>
        </w:rPr>
        <w:t>schimbare destinaţie în</w:t>
      </w:r>
      <w:r w:rsidRPr="00BF42C5">
        <w:rPr>
          <w:rFonts w:ascii="Arial" w:hAnsi="Arial" w:cs="Arial"/>
          <w:sz w:val="22"/>
          <w:szCs w:val="22"/>
        </w:rPr>
        <w:t xml:space="preserve"> vederea construirii</w:t>
      </w:r>
      <w:r>
        <w:rPr>
          <w:rFonts w:ascii="Arial" w:hAnsi="Arial" w:cs="Arial"/>
          <w:sz w:val="22"/>
          <w:szCs w:val="22"/>
        </w:rPr>
        <w:t xml:space="preserve"> Biserici </w:t>
      </w:r>
      <w:r w:rsidR="00BA269F">
        <w:rPr>
          <w:rFonts w:ascii="Arial" w:hAnsi="Arial" w:cs="Arial"/>
          <w:sz w:val="22"/>
          <w:szCs w:val="22"/>
        </w:rPr>
        <w:t>penticostale ”Elim”</w:t>
      </w:r>
      <w:r>
        <w:rPr>
          <w:rFonts w:ascii="Arial" w:hAnsi="Arial" w:cs="Arial"/>
          <w:sz w:val="22"/>
          <w:szCs w:val="22"/>
        </w:rPr>
        <w:t xml:space="preserve"> în </w:t>
      </w:r>
      <w:r w:rsidR="00BA269F">
        <w:rPr>
          <w:rFonts w:ascii="Arial" w:hAnsi="Arial" w:cs="Arial"/>
          <w:sz w:val="22"/>
          <w:szCs w:val="22"/>
        </w:rPr>
        <w:t xml:space="preserve">localitatea </w:t>
      </w:r>
      <w:r>
        <w:rPr>
          <w:rFonts w:ascii="Arial" w:hAnsi="Arial" w:cs="Arial"/>
          <w:sz w:val="22"/>
          <w:szCs w:val="22"/>
        </w:rPr>
        <w:t>Sîntandrei.</w:t>
      </w:r>
    </w:p>
    <w:p w:rsidR="00462F63" w:rsidRPr="00462F63" w:rsidRDefault="00BA269F" w:rsidP="00462F63">
      <w:pPr>
        <w:pStyle w:val="BodyText"/>
        <w:spacing w:after="60"/>
        <w:ind w:firstLine="360"/>
        <w:jc w:val="both"/>
        <w:rPr>
          <w:rFonts w:ascii="Arial" w:hAnsi="Arial" w:cs="Arial"/>
          <w:szCs w:val="20"/>
        </w:rPr>
      </w:pPr>
      <w:r w:rsidRPr="00201006">
        <w:rPr>
          <w:rFonts w:ascii="Arial" w:hAnsi="Arial" w:cs="Arial"/>
          <w:bCs/>
          <w:sz w:val="22"/>
          <w:szCs w:val="22"/>
          <w:lang w:val="it-IT"/>
        </w:rPr>
        <w:t>Terenul pentru construire</w:t>
      </w:r>
      <w:r w:rsidR="00462F63">
        <w:rPr>
          <w:rFonts w:ascii="Arial" w:hAnsi="Arial" w:cs="Arial"/>
          <w:bCs/>
          <w:sz w:val="22"/>
          <w:szCs w:val="22"/>
          <w:lang w:val="it-IT"/>
        </w:rPr>
        <w:t>a</w:t>
      </w:r>
      <w:r w:rsidRPr="00201006">
        <w:rPr>
          <w:rFonts w:ascii="Arial" w:hAnsi="Arial" w:cs="Arial"/>
          <w:bCs/>
          <w:sz w:val="22"/>
          <w:szCs w:val="22"/>
          <w:lang w:val="it-IT"/>
        </w:rPr>
        <w:t xml:space="preserve"> biseric</w:t>
      </w:r>
      <w:r w:rsidR="00462F63">
        <w:rPr>
          <w:rFonts w:ascii="Arial" w:hAnsi="Arial" w:cs="Arial"/>
          <w:bCs/>
          <w:sz w:val="22"/>
          <w:szCs w:val="22"/>
          <w:lang w:val="it-IT"/>
        </w:rPr>
        <w:t>ii</w:t>
      </w:r>
      <w:r w:rsidRPr="00201006">
        <w:rPr>
          <w:rFonts w:ascii="Arial" w:hAnsi="Arial" w:cs="Arial"/>
          <w:bCs/>
          <w:sz w:val="22"/>
          <w:szCs w:val="22"/>
          <w:lang w:val="it-IT"/>
        </w:rPr>
        <w:t xml:space="preserve"> penticostal</w:t>
      </w:r>
      <w:r w:rsidR="00462F63">
        <w:rPr>
          <w:rFonts w:ascii="Arial" w:hAnsi="Arial" w:cs="Arial"/>
          <w:bCs/>
          <w:sz w:val="22"/>
          <w:szCs w:val="22"/>
          <w:lang w:val="it-IT"/>
        </w:rPr>
        <w:t>e</w:t>
      </w:r>
      <w:r w:rsidRPr="00201006">
        <w:rPr>
          <w:rFonts w:ascii="Arial" w:hAnsi="Arial" w:cs="Arial"/>
          <w:bCs/>
          <w:sz w:val="22"/>
          <w:szCs w:val="22"/>
          <w:lang w:val="it-IT"/>
        </w:rPr>
        <w:t xml:space="preserve"> este situat în nord vestul satului Sîntandrei, </w:t>
      </w:r>
      <w:r w:rsidR="00D7428D" w:rsidRPr="00201006">
        <w:rPr>
          <w:rFonts w:ascii="Arial" w:hAnsi="Arial" w:cs="Arial"/>
          <w:bCs/>
          <w:sz w:val="22"/>
          <w:szCs w:val="22"/>
          <w:lang w:val="it-IT"/>
        </w:rPr>
        <w:t xml:space="preserve">în zona </w:t>
      </w:r>
      <w:r w:rsidR="00201006" w:rsidRPr="00201006">
        <w:rPr>
          <w:rFonts w:ascii="Arial" w:hAnsi="Arial" w:cs="Arial"/>
          <w:bCs/>
          <w:sz w:val="22"/>
          <w:szCs w:val="22"/>
          <w:lang w:val="it-IT"/>
        </w:rPr>
        <w:t xml:space="preserve">de </w:t>
      </w:r>
      <w:r w:rsidRPr="00201006">
        <w:rPr>
          <w:rFonts w:ascii="Arial" w:hAnsi="Arial" w:cs="Arial"/>
          <w:bCs/>
          <w:sz w:val="22"/>
          <w:szCs w:val="22"/>
          <w:lang w:val="it-IT"/>
        </w:rPr>
        <w:t>activități agricole nepoluante</w:t>
      </w:r>
      <w:r w:rsidR="00D7428D" w:rsidRPr="00201006">
        <w:rPr>
          <w:rFonts w:ascii="Arial" w:hAnsi="Arial" w:cs="Arial"/>
          <w:bCs/>
          <w:sz w:val="22"/>
          <w:szCs w:val="22"/>
          <w:lang w:val="it-IT"/>
        </w:rPr>
        <w:t xml:space="preserve"> (Ferma Sînpal)</w:t>
      </w:r>
      <w:r w:rsidRPr="00201006">
        <w:rPr>
          <w:rFonts w:ascii="Arial" w:hAnsi="Arial" w:cs="Arial"/>
          <w:bCs/>
          <w:sz w:val="22"/>
          <w:szCs w:val="22"/>
          <w:lang w:val="it-IT"/>
        </w:rPr>
        <w:t>,</w:t>
      </w:r>
      <w:r w:rsidR="00D7428D" w:rsidRPr="00201006">
        <w:rPr>
          <w:rFonts w:ascii="Arial" w:hAnsi="Arial" w:cs="Arial"/>
          <w:bCs/>
          <w:sz w:val="22"/>
          <w:szCs w:val="22"/>
          <w:lang w:val="it-IT"/>
        </w:rPr>
        <w:t xml:space="preserve"> î</w:t>
      </w:r>
      <w:r w:rsidRPr="00201006">
        <w:rPr>
          <w:rFonts w:ascii="Arial" w:hAnsi="Arial" w:cs="Arial"/>
          <w:bCs/>
          <w:sz w:val="22"/>
          <w:szCs w:val="22"/>
          <w:lang w:val="it-IT"/>
        </w:rPr>
        <w:t xml:space="preserve">n vecinătatea </w:t>
      </w:r>
      <w:r w:rsidR="00D7428D" w:rsidRPr="00201006">
        <w:rPr>
          <w:rFonts w:ascii="Arial" w:hAnsi="Arial" w:cs="Arial"/>
          <w:bCs/>
          <w:sz w:val="22"/>
          <w:szCs w:val="22"/>
          <w:lang w:val="it-IT"/>
        </w:rPr>
        <w:t>zonei</w:t>
      </w:r>
      <w:r w:rsidRPr="00201006">
        <w:rPr>
          <w:rFonts w:ascii="Arial" w:hAnsi="Arial" w:cs="Arial"/>
          <w:bCs/>
          <w:sz w:val="22"/>
          <w:szCs w:val="22"/>
          <w:lang w:val="it-IT"/>
        </w:rPr>
        <w:t xml:space="preserve"> de locuire</w:t>
      </w:r>
      <w:r w:rsidR="00D7428D" w:rsidRPr="00201006">
        <w:rPr>
          <w:rFonts w:ascii="Arial" w:hAnsi="Arial" w:cs="Arial"/>
          <w:bCs/>
          <w:sz w:val="22"/>
          <w:szCs w:val="22"/>
          <w:lang w:val="it-IT"/>
        </w:rPr>
        <w:t>, respectiv str.Salciei, și Plopului.</w:t>
      </w:r>
      <w:r w:rsidR="00462F63">
        <w:rPr>
          <w:rFonts w:ascii="Arial" w:hAnsi="Arial" w:cs="Arial"/>
          <w:bCs/>
          <w:sz w:val="22"/>
          <w:szCs w:val="22"/>
          <w:lang w:val="it-IT"/>
        </w:rPr>
        <w:t xml:space="preserve"> </w:t>
      </w:r>
      <w:r w:rsidR="00462F63" w:rsidRPr="00201006">
        <w:rPr>
          <w:rFonts w:ascii="Arial" w:hAnsi="Arial" w:cs="Arial"/>
          <w:sz w:val="22"/>
          <w:szCs w:val="22"/>
          <w:lang w:val="it-IT"/>
        </w:rPr>
        <w:t>Ampla</w:t>
      </w:r>
      <w:r w:rsidR="00462F63">
        <w:rPr>
          <w:rFonts w:ascii="Arial" w:hAnsi="Arial" w:cs="Arial"/>
          <w:sz w:val="22"/>
          <w:szCs w:val="22"/>
          <w:lang w:val="it-IT"/>
        </w:rPr>
        <w:t>samentul este proprietatea comu</w:t>
      </w:r>
      <w:r w:rsidR="00462F63" w:rsidRPr="00201006">
        <w:rPr>
          <w:rFonts w:ascii="Arial" w:hAnsi="Arial" w:cs="Arial"/>
          <w:sz w:val="22"/>
          <w:szCs w:val="22"/>
          <w:lang w:val="it-IT"/>
        </w:rPr>
        <w:t>nei Sîntandrei, domeniu privat</w:t>
      </w:r>
      <w:r w:rsidR="00462F63">
        <w:rPr>
          <w:rFonts w:ascii="Arial" w:hAnsi="Arial" w:cs="Arial"/>
          <w:sz w:val="22"/>
          <w:szCs w:val="22"/>
          <w:lang w:val="it-IT"/>
        </w:rPr>
        <w:t xml:space="preserve"> </w:t>
      </w:r>
      <w:r w:rsidR="00462F63" w:rsidRPr="00201006">
        <w:rPr>
          <w:rFonts w:ascii="Arial" w:hAnsi="Arial" w:cs="Arial"/>
          <w:sz w:val="22"/>
          <w:szCs w:val="22"/>
          <w:lang w:val="it-IT"/>
        </w:rPr>
        <w:t>și a fost atribuit cu contract de comodat bisericii penticostale, pe o perioadă</w:t>
      </w:r>
      <w:r w:rsidR="00462F63">
        <w:rPr>
          <w:rFonts w:ascii="Arial" w:hAnsi="Arial" w:cs="Arial"/>
          <w:sz w:val="22"/>
          <w:szCs w:val="22"/>
          <w:lang w:val="it-IT"/>
        </w:rPr>
        <w:t xml:space="preserve"> </w:t>
      </w:r>
      <w:r w:rsidR="00462F63" w:rsidRPr="00201006">
        <w:rPr>
          <w:rFonts w:ascii="Arial" w:hAnsi="Arial" w:cs="Arial"/>
          <w:sz w:val="22"/>
          <w:szCs w:val="22"/>
          <w:lang w:val="it-IT"/>
        </w:rPr>
        <w:t>de 50 de ani.</w:t>
      </w:r>
    </w:p>
    <w:p w:rsidR="00BA269F" w:rsidRDefault="00BA269F" w:rsidP="00CB6C8C">
      <w:pPr>
        <w:autoSpaceDE w:val="0"/>
        <w:autoSpaceDN w:val="0"/>
        <w:adjustRightInd w:val="0"/>
        <w:spacing w:after="60"/>
        <w:ind w:firstLine="360"/>
        <w:jc w:val="both"/>
        <w:rPr>
          <w:rFonts w:ascii="Arial" w:hAnsi="Arial" w:cs="Arial"/>
          <w:sz w:val="22"/>
          <w:szCs w:val="22"/>
        </w:rPr>
      </w:pPr>
      <w:r w:rsidRPr="00CB6C8C">
        <w:rPr>
          <w:rFonts w:ascii="Arial" w:hAnsi="Arial" w:cs="Arial"/>
          <w:bCs/>
          <w:sz w:val="22"/>
          <w:szCs w:val="22"/>
          <w:lang w:val="it-IT"/>
        </w:rPr>
        <w:t xml:space="preserve">Accesul </w:t>
      </w:r>
      <w:r w:rsidRPr="00201006">
        <w:rPr>
          <w:rFonts w:ascii="Arial" w:hAnsi="Arial" w:cs="Arial"/>
          <w:bCs/>
          <w:sz w:val="22"/>
          <w:szCs w:val="22"/>
          <w:lang w:val="it-IT"/>
        </w:rPr>
        <w:t>la imobil</w:t>
      </w:r>
      <w:r w:rsidR="00201006" w:rsidRPr="00201006">
        <w:rPr>
          <w:rFonts w:ascii="Arial" w:hAnsi="Arial" w:cs="Arial"/>
          <w:bCs/>
          <w:sz w:val="22"/>
          <w:szCs w:val="22"/>
          <w:lang w:val="it-IT"/>
        </w:rPr>
        <w:t xml:space="preserve"> se face din DJ 797</w:t>
      </w:r>
      <w:r w:rsidR="00201006">
        <w:rPr>
          <w:rFonts w:ascii="Arial" w:hAnsi="Arial" w:cs="Arial"/>
          <w:bCs/>
          <w:sz w:val="22"/>
          <w:szCs w:val="22"/>
          <w:lang w:val="it-IT"/>
        </w:rPr>
        <w:t>,</w:t>
      </w:r>
      <w:r w:rsidR="00201006" w:rsidRPr="00201006">
        <w:rPr>
          <w:rFonts w:ascii="Arial" w:hAnsi="Arial" w:cs="Arial"/>
          <w:bCs/>
          <w:sz w:val="22"/>
          <w:szCs w:val="22"/>
          <w:lang w:val="it-IT"/>
        </w:rPr>
        <w:t xml:space="preserve">  pe strada din dreapta stadionului, se traversează Peța și apoi</w:t>
      </w:r>
      <w:r w:rsidR="00462F63">
        <w:rPr>
          <w:rFonts w:ascii="Arial" w:hAnsi="Arial" w:cs="Arial"/>
          <w:bCs/>
          <w:sz w:val="22"/>
          <w:szCs w:val="22"/>
          <w:lang w:val="it-IT"/>
        </w:rPr>
        <w:t xml:space="preserve"> </w:t>
      </w:r>
      <w:r w:rsidR="00201006">
        <w:rPr>
          <w:rFonts w:ascii="Arial" w:hAnsi="Arial" w:cs="Arial"/>
          <w:bCs/>
          <w:sz w:val="22"/>
          <w:szCs w:val="22"/>
          <w:lang w:val="it-IT"/>
        </w:rPr>
        <w:t xml:space="preserve">se </w:t>
      </w:r>
      <w:r w:rsidR="00201006" w:rsidRPr="00201006">
        <w:rPr>
          <w:rFonts w:ascii="Arial" w:hAnsi="Arial" w:cs="Arial"/>
          <w:bCs/>
          <w:sz w:val="22"/>
          <w:szCs w:val="22"/>
          <w:lang w:val="it-IT"/>
        </w:rPr>
        <w:t>ajung</w:t>
      </w:r>
      <w:r w:rsidR="00201006">
        <w:rPr>
          <w:rFonts w:ascii="Arial" w:hAnsi="Arial" w:cs="Arial"/>
          <w:bCs/>
          <w:sz w:val="22"/>
          <w:szCs w:val="22"/>
          <w:lang w:val="it-IT"/>
        </w:rPr>
        <w:t>e</w:t>
      </w:r>
      <w:r w:rsidR="00201006" w:rsidRPr="00201006">
        <w:rPr>
          <w:rFonts w:ascii="Arial" w:hAnsi="Arial" w:cs="Arial"/>
          <w:bCs/>
          <w:sz w:val="22"/>
          <w:szCs w:val="22"/>
          <w:lang w:val="it-IT"/>
        </w:rPr>
        <w:t xml:space="preserve"> din str.Salciei.</w:t>
      </w:r>
      <w:r w:rsidR="00201006">
        <w:rPr>
          <w:rFonts w:ascii="Arial" w:hAnsi="Arial" w:cs="Arial"/>
          <w:sz w:val="22"/>
          <w:szCs w:val="22"/>
        </w:rPr>
        <w:t>.</w:t>
      </w:r>
    </w:p>
    <w:p w:rsidR="00462F63" w:rsidRPr="00201006" w:rsidRDefault="00462F63" w:rsidP="00462F63">
      <w:pPr>
        <w:autoSpaceDE w:val="0"/>
        <w:autoSpaceDN w:val="0"/>
        <w:adjustRightInd w:val="0"/>
        <w:spacing w:after="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 art.32 din O.U.G. nr.7/2011, pentru construirea bisericii, trebuie schimbată destinaţia iniţială a zonei  din agricolă nepoluantă în instituție de cult, prin elaborarea şi aprobarea de către Comuna Sîntandrei a unui P.U.Z .</w:t>
      </w:r>
    </w:p>
    <w:p w:rsidR="00BA269F" w:rsidRPr="00201006" w:rsidRDefault="00BA269F" w:rsidP="00CB6C8C">
      <w:pPr>
        <w:pStyle w:val="BodyText"/>
        <w:spacing w:after="60"/>
        <w:ind w:firstLine="360"/>
        <w:jc w:val="both"/>
        <w:rPr>
          <w:rFonts w:ascii="Arial" w:hAnsi="Arial" w:cs="Arial"/>
          <w:sz w:val="22"/>
          <w:szCs w:val="22"/>
          <w:lang w:val="it-IT"/>
        </w:rPr>
      </w:pPr>
      <w:r w:rsidRPr="00201006">
        <w:rPr>
          <w:rFonts w:ascii="Arial" w:hAnsi="Arial" w:cs="Arial"/>
          <w:sz w:val="22"/>
          <w:szCs w:val="22"/>
          <w:lang w:val="it-IT"/>
        </w:rPr>
        <w:t>Prin studiul de urbanism P.U.Z. se prevede schimbarea funcției și reglementarea acesteia privind:</w:t>
      </w:r>
      <w:r w:rsidRPr="00201006">
        <w:rPr>
          <w:rFonts w:ascii="Arial" w:hAnsi="Arial" w:cs="Arial"/>
          <w:bCs/>
          <w:sz w:val="22"/>
          <w:szCs w:val="22"/>
          <w:lang w:val="it-IT"/>
        </w:rPr>
        <w:t xml:space="preserve"> regimul de construire, înălțimea maximă admisă, coeficientul de utilizare a terenului (CUT), procentul de ocupare a terenului (POT), retragerea clădirilor față de aliniament, distanțele față de limitele laterale și posterioare ale parcelei.</w:t>
      </w:r>
      <w:r w:rsidRPr="00201006">
        <w:rPr>
          <w:rFonts w:ascii="Arial" w:hAnsi="Arial" w:cs="Arial"/>
          <w:sz w:val="22"/>
          <w:szCs w:val="22"/>
          <w:lang w:val="it-IT"/>
        </w:rPr>
        <w:t xml:space="preserve"> Necesarul de locuri de parcare și spații verzi se va stabili în corelare cu prevederile H.G. nr.525/1996.</w:t>
      </w:r>
    </w:p>
    <w:p w:rsidR="00CB6C8C" w:rsidRPr="00462F63" w:rsidRDefault="00BA269F" w:rsidP="00462F63">
      <w:pPr>
        <w:pStyle w:val="BodyText"/>
        <w:spacing w:after="60"/>
        <w:ind w:firstLine="360"/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201006">
        <w:rPr>
          <w:rFonts w:ascii="Arial" w:hAnsi="Arial" w:cs="Arial"/>
          <w:bCs/>
          <w:sz w:val="22"/>
          <w:szCs w:val="22"/>
          <w:lang w:val="it-IT"/>
        </w:rPr>
        <w:t>Pe amplasamentul bisericii  nu sunt utilități, dar există în zona învecinată, de locuințe, rețea de alimentare cu energie electrică și gaz, iar rețelele de apă-canal sunt în curs de execuție. La  aceste rețele se va putea racorda și biserica penticostală.</w:t>
      </w:r>
    </w:p>
    <w:p w:rsidR="00CD3915" w:rsidRPr="00BF42C5" w:rsidRDefault="00CD3915" w:rsidP="00CB6C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>Etapele preconizate pentru consultarea publicului până la aprobarea P.U.Z. sunt:</w:t>
      </w:r>
    </w:p>
    <w:p w:rsidR="00CD3915" w:rsidRPr="00BF42C5" w:rsidRDefault="00CD3915" w:rsidP="00CB6C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CD3915" w:rsidRPr="00BF42C5" w:rsidRDefault="00CD3915" w:rsidP="00CB6C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CD3915" w:rsidRPr="00BF42C5" w:rsidRDefault="00CD3915" w:rsidP="00CB6C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CD3915" w:rsidRPr="00CB6C8C" w:rsidRDefault="00CD3915" w:rsidP="00CB6C8C">
      <w:pPr>
        <w:tabs>
          <w:tab w:val="left" w:pos="360"/>
        </w:tabs>
        <w:jc w:val="both"/>
        <w:rPr>
          <w:rFonts w:ascii="Arial" w:hAnsi="Arial" w:cs="Arial"/>
          <w:sz w:val="6"/>
          <w:szCs w:val="6"/>
        </w:rPr>
      </w:pPr>
    </w:p>
    <w:p w:rsidR="00CD3915" w:rsidRPr="00BF42C5" w:rsidRDefault="00CD3915" w:rsidP="00D04F8A">
      <w:pPr>
        <w:tabs>
          <w:tab w:val="left" w:pos="4815"/>
        </w:tabs>
        <w:ind w:firstLine="360"/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Persoana responsabilă cu infor</w:t>
      </w:r>
      <w:r>
        <w:rPr>
          <w:rFonts w:ascii="Arial" w:hAnsi="Arial" w:cs="Arial"/>
          <w:sz w:val="22"/>
          <w:szCs w:val="22"/>
        </w:rPr>
        <w:t>marea şi consultarea publicului este</w:t>
      </w:r>
      <w:r w:rsidRPr="00BF42C5">
        <w:rPr>
          <w:rFonts w:ascii="Arial" w:hAnsi="Arial" w:cs="Arial"/>
          <w:sz w:val="22"/>
          <w:szCs w:val="22"/>
        </w:rPr>
        <w:t xml:space="preserve"> Mihuţa Tudora</w:t>
      </w:r>
      <w:r>
        <w:rPr>
          <w:rFonts w:ascii="Arial" w:hAnsi="Arial" w:cs="Arial"/>
          <w:sz w:val="22"/>
          <w:szCs w:val="22"/>
        </w:rPr>
        <w:t>,</w:t>
      </w:r>
      <w:r w:rsidRPr="00BF42C5">
        <w:rPr>
          <w:rFonts w:ascii="Arial" w:hAnsi="Arial" w:cs="Arial"/>
          <w:sz w:val="22"/>
          <w:szCs w:val="22"/>
        </w:rPr>
        <w:t xml:space="preserve"> consilier la compartimentul urbanism din cadrul  Primăriei comunei Sîntandrei - str. Principală, nr.452, </w:t>
      </w:r>
      <w:r>
        <w:rPr>
          <w:rFonts w:ascii="Arial" w:hAnsi="Arial" w:cs="Arial"/>
          <w:sz w:val="22"/>
          <w:szCs w:val="22"/>
        </w:rPr>
        <w:t>t</w:t>
      </w:r>
      <w:r w:rsidRPr="00BF42C5">
        <w:rPr>
          <w:rFonts w:ascii="Arial" w:hAnsi="Arial" w:cs="Arial"/>
          <w:sz w:val="22"/>
          <w:szCs w:val="22"/>
        </w:rPr>
        <w:t xml:space="preserve">el: 0259-415947 int.16,  e-mail: </w:t>
      </w:r>
      <w:hyperlink r:id="rId4" w:history="1">
        <w:r w:rsidR="00201006" w:rsidRPr="007A0336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BF42C5">
        <w:rPr>
          <w:rFonts w:ascii="Arial" w:hAnsi="Arial" w:cs="Arial"/>
          <w:sz w:val="22"/>
          <w:szCs w:val="22"/>
        </w:rPr>
        <w:t>.</w:t>
      </w:r>
    </w:p>
    <w:p w:rsidR="00CD3915" w:rsidRPr="00CB6C8C" w:rsidRDefault="00CD3915" w:rsidP="00CB6C8C">
      <w:pPr>
        <w:tabs>
          <w:tab w:val="left" w:pos="4815"/>
        </w:tabs>
        <w:jc w:val="both"/>
        <w:rPr>
          <w:rFonts w:ascii="Arial" w:hAnsi="Arial" w:cs="Arial"/>
          <w:sz w:val="6"/>
          <w:szCs w:val="6"/>
        </w:rPr>
      </w:pPr>
    </w:p>
    <w:p w:rsidR="00CD3915" w:rsidRPr="00BF42C5" w:rsidRDefault="00897F94" w:rsidP="00CB6C8C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PUBLICUL ESTE INVITAT SĂ TRAN</w:t>
      </w:r>
      <w:r>
        <w:rPr>
          <w:rFonts w:ascii="Arial" w:hAnsi="Arial" w:cs="Arial"/>
          <w:sz w:val="22"/>
          <w:szCs w:val="22"/>
        </w:rPr>
        <w:t>SMITĂ OBSERVAŢII ŞI PROPUNERI</w:t>
      </w:r>
      <w:r w:rsidR="00CD3915" w:rsidRPr="00BF42C5">
        <w:rPr>
          <w:rFonts w:ascii="Arial" w:hAnsi="Arial" w:cs="Arial"/>
          <w:sz w:val="22"/>
          <w:szCs w:val="22"/>
        </w:rPr>
        <w:t xml:space="preserve">privind intenţia de elaborare </w:t>
      </w:r>
      <w:r w:rsidR="00CD3915" w:rsidRPr="00BF42C5">
        <w:rPr>
          <w:rFonts w:ascii="Arial" w:hAnsi="Arial" w:cs="Arial"/>
          <w:b/>
          <w:sz w:val="22"/>
          <w:szCs w:val="22"/>
        </w:rPr>
        <w:t>Plan Urbanistic Zonal „</w:t>
      </w:r>
      <w:r w:rsidR="00CD3915">
        <w:rPr>
          <w:rFonts w:ascii="Arial" w:hAnsi="Arial" w:cs="Arial"/>
          <w:b/>
          <w:sz w:val="22"/>
          <w:szCs w:val="22"/>
        </w:rPr>
        <w:t xml:space="preserve">Construire Biserică </w:t>
      </w:r>
      <w:r w:rsidR="00201006">
        <w:rPr>
          <w:rFonts w:ascii="Arial" w:hAnsi="Arial" w:cs="Arial"/>
          <w:b/>
          <w:sz w:val="22"/>
          <w:szCs w:val="22"/>
        </w:rPr>
        <w:t>Penticostală ”Elim”</w:t>
      </w:r>
      <w:r>
        <w:rPr>
          <w:rFonts w:ascii="Arial" w:hAnsi="Arial" w:cs="Arial"/>
          <w:b/>
          <w:sz w:val="22"/>
          <w:szCs w:val="22"/>
        </w:rPr>
        <w:t>- nr.cad.56963 sat Sîntandrei,</w:t>
      </w:r>
      <w:r w:rsidR="00CD3915">
        <w:rPr>
          <w:rFonts w:ascii="Arial" w:hAnsi="Arial" w:cs="Arial"/>
          <w:b/>
          <w:sz w:val="22"/>
          <w:szCs w:val="22"/>
        </w:rPr>
        <w:t xml:space="preserve"> comuna</w:t>
      </w:r>
      <w:r w:rsidR="00CD3915" w:rsidRPr="00BF42C5">
        <w:rPr>
          <w:rFonts w:ascii="Arial" w:hAnsi="Arial" w:cs="Arial"/>
          <w:b/>
          <w:sz w:val="22"/>
          <w:szCs w:val="22"/>
        </w:rPr>
        <w:t xml:space="preserve"> Sîntandrei, </w:t>
      </w:r>
      <w:r w:rsidR="00CB6C8C">
        <w:rPr>
          <w:rFonts w:ascii="Arial" w:hAnsi="Arial" w:cs="Arial"/>
          <w:b/>
          <w:sz w:val="22"/>
          <w:szCs w:val="22"/>
        </w:rPr>
        <w:t xml:space="preserve">județul Bihor” </w:t>
      </w:r>
      <w:r w:rsidR="00CD3915" w:rsidRPr="00BF42C5">
        <w:rPr>
          <w:rFonts w:ascii="Arial" w:hAnsi="Arial" w:cs="Arial"/>
          <w:sz w:val="22"/>
          <w:szCs w:val="22"/>
        </w:rPr>
        <w:t xml:space="preserve">în perioada </w:t>
      </w:r>
      <w:r w:rsidR="00CD3915" w:rsidRPr="00BF42C5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6</w:t>
      </w:r>
      <w:r w:rsidR="00CD3915" w:rsidRPr="00BF42C5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>7</w:t>
      </w:r>
      <w:r w:rsidR="00CD3915" w:rsidRPr="00BF42C5">
        <w:rPr>
          <w:rFonts w:ascii="Arial" w:hAnsi="Arial" w:cs="Arial"/>
          <w:b/>
          <w:sz w:val="22"/>
          <w:szCs w:val="22"/>
        </w:rPr>
        <w:t xml:space="preserve"> – 0</w:t>
      </w:r>
      <w:r>
        <w:rPr>
          <w:rFonts w:ascii="Arial" w:hAnsi="Arial" w:cs="Arial"/>
          <w:b/>
          <w:sz w:val="22"/>
          <w:szCs w:val="22"/>
        </w:rPr>
        <w:t>4</w:t>
      </w:r>
      <w:r w:rsidR="00CD3915" w:rsidRPr="00BF42C5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>8</w:t>
      </w:r>
      <w:r w:rsidR="00CD3915" w:rsidRPr="00BF42C5">
        <w:rPr>
          <w:rFonts w:ascii="Arial" w:hAnsi="Arial" w:cs="Arial"/>
          <w:b/>
          <w:sz w:val="22"/>
          <w:szCs w:val="22"/>
        </w:rPr>
        <w:t>.201</w:t>
      </w:r>
      <w:r>
        <w:rPr>
          <w:rFonts w:ascii="Arial" w:hAnsi="Arial" w:cs="Arial"/>
          <w:b/>
          <w:sz w:val="22"/>
          <w:szCs w:val="22"/>
        </w:rPr>
        <w:t>6</w:t>
      </w:r>
      <w:r w:rsidR="00CD3915" w:rsidRPr="00BF42C5">
        <w:rPr>
          <w:rFonts w:ascii="Arial" w:hAnsi="Arial" w:cs="Arial"/>
          <w:b/>
          <w:sz w:val="22"/>
          <w:szCs w:val="22"/>
        </w:rPr>
        <w:t>.</w:t>
      </w:r>
    </w:p>
    <w:p w:rsidR="00CD3915" w:rsidRPr="00BF42C5" w:rsidRDefault="00CD3915" w:rsidP="00CB6C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>Observaţiile sunt necesare pentru elaborarea documentaţiei pentru P.U.Z. Răspunsul la observaţiile transmise va fi comunicat in scris persoanelor care au formulat sesizări/sugestii, în perioada 0</w:t>
      </w:r>
      <w:r w:rsidR="00897F94">
        <w:rPr>
          <w:rFonts w:ascii="Arial" w:hAnsi="Arial" w:cs="Arial"/>
          <w:sz w:val="22"/>
          <w:szCs w:val="22"/>
        </w:rPr>
        <w:t>5–08.08</w:t>
      </w:r>
      <w:r w:rsidRPr="00BF42C5">
        <w:rPr>
          <w:rFonts w:ascii="Arial" w:hAnsi="Arial" w:cs="Arial"/>
          <w:sz w:val="22"/>
          <w:szCs w:val="22"/>
        </w:rPr>
        <w:t>.201</w:t>
      </w:r>
      <w:r w:rsidR="00897F94">
        <w:rPr>
          <w:rFonts w:ascii="Arial" w:hAnsi="Arial" w:cs="Arial"/>
          <w:sz w:val="22"/>
          <w:szCs w:val="22"/>
        </w:rPr>
        <w:t>6</w:t>
      </w:r>
      <w:r w:rsidRPr="00BF42C5">
        <w:rPr>
          <w:rFonts w:ascii="Arial" w:hAnsi="Arial" w:cs="Arial"/>
          <w:sz w:val="22"/>
          <w:szCs w:val="22"/>
        </w:rPr>
        <w:t>.</w:t>
      </w:r>
    </w:p>
    <w:p w:rsidR="00CD3915" w:rsidRDefault="00CD3915" w:rsidP="00CB6C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</w:r>
    </w:p>
    <w:p w:rsidR="00D6120C" w:rsidRPr="00BF42C5" w:rsidRDefault="00462F63" w:rsidP="00D6120C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D6120C">
        <w:rPr>
          <w:rFonts w:ascii="Arial" w:hAnsi="Arial" w:cs="Arial"/>
          <w:sz w:val="22"/>
          <w:szCs w:val="22"/>
        </w:rPr>
        <w:t>Primar</w:t>
      </w:r>
      <w:r w:rsidR="00D6120C" w:rsidRPr="00BF42C5">
        <w:rPr>
          <w:rFonts w:ascii="Arial" w:hAnsi="Arial" w:cs="Arial"/>
          <w:sz w:val="22"/>
          <w:szCs w:val="22"/>
        </w:rPr>
        <w:tab/>
      </w:r>
      <w:r w:rsidR="00D612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D6120C">
        <w:rPr>
          <w:rFonts w:ascii="Arial" w:hAnsi="Arial" w:cs="Arial"/>
          <w:sz w:val="22"/>
          <w:szCs w:val="22"/>
        </w:rPr>
        <w:t>Consilier Urbanism</w:t>
      </w:r>
    </w:p>
    <w:p w:rsidR="00D6120C" w:rsidRPr="00BF42C5" w:rsidRDefault="00462F63" w:rsidP="00D6120C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6120C" w:rsidRPr="00BF42C5">
        <w:rPr>
          <w:rFonts w:ascii="Arial" w:hAnsi="Arial" w:cs="Arial"/>
          <w:sz w:val="22"/>
          <w:szCs w:val="22"/>
        </w:rPr>
        <w:t xml:space="preserve">Ioan Mărcuş                          </w:t>
      </w:r>
      <w:r w:rsidR="00D6120C">
        <w:rPr>
          <w:rFonts w:ascii="Arial" w:hAnsi="Arial" w:cs="Arial"/>
          <w:sz w:val="22"/>
          <w:szCs w:val="22"/>
        </w:rPr>
        <w:tab/>
      </w:r>
      <w:r w:rsidR="00D6120C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</w:t>
      </w:r>
      <w:r w:rsidR="00D6120C">
        <w:rPr>
          <w:rFonts w:ascii="Arial" w:hAnsi="Arial" w:cs="Arial"/>
          <w:sz w:val="22"/>
          <w:szCs w:val="22"/>
        </w:rPr>
        <w:t>Tudora Mihuţa</w:t>
      </w:r>
    </w:p>
    <w:p w:rsidR="00CD3915" w:rsidRPr="00BF42C5" w:rsidRDefault="00D6120C" w:rsidP="00A441C6">
      <w:pPr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</w:p>
    <w:sectPr w:rsidR="00CD3915" w:rsidRPr="00BF42C5" w:rsidSect="00D77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043F"/>
    <w:rsid w:val="001422FE"/>
    <w:rsid w:val="00201006"/>
    <w:rsid w:val="00227448"/>
    <w:rsid w:val="002A477D"/>
    <w:rsid w:val="00356D02"/>
    <w:rsid w:val="00462F63"/>
    <w:rsid w:val="00486943"/>
    <w:rsid w:val="004F13BF"/>
    <w:rsid w:val="006A20CA"/>
    <w:rsid w:val="006E043F"/>
    <w:rsid w:val="00897F94"/>
    <w:rsid w:val="008E2716"/>
    <w:rsid w:val="00A441C6"/>
    <w:rsid w:val="00B2477A"/>
    <w:rsid w:val="00B4778A"/>
    <w:rsid w:val="00BA269F"/>
    <w:rsid w:val="00BF294B"/>
    <w:rsid w:val="00BF7DE1"/>
    <w:rsid w:val="00CB6C8C"/>
    <w:rsid w:val="00CD3915"/>
    <w:rsid w:val="00CF4F7A"/>
    <w:rsid w:val="00D039FC"/>
    <w:rsid w:val="00D04EE4"/>
    <w:rsid w:val="00D04F8A"/>
    <w:rsid w:val="00D6120C"/>
    <w:rsid w:val="00D7428D"/>
    <w:rsid w:val="00D77572"/>
    <w:rsid w:val="00ED0755"/>
    <w:rsid w:val="00F571F8"/>
    <w:rsid w:val="00FC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15"/>
    <w:pPr>
      <w:spacing w:before="0" w:beforeAutospacing="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3915"/>
    <w:rPr>
      <w:color w:val="0000FF"/>
      <w:u w:val="single"/>
    </w:rPr>
  </w:style>
  <w:style w:type="paragraph" w:styleId="BodyText">
    <w:name w:val="Body Text"/>
    <w:basedOn w:val="Normal"/>
    <w:link w:val="BodyTextChar"/>
    <w:rsid w:val="00BA269F"/>
    <w:pPr>
      <w:widowControl w:val="0"/>
      <w:suppressAutoHyphens/>
      <w:spacing w:after="283"/>
    </w:pPr>
    <w:rPr>
      <w:rFonts w:eastAsia="Lucida Sans Unicode" w:cs="Tahoma"/>
      <w:color w:val="000000"/>
      <w:lang w:bidi="en-US"/>
    </w:rPr>
  </w:style>
  <w:style w:type="character" w:customStyle="1" w:styleId="BodyTextChar">
    <w:name w:val="Body Text Char"/>
    <w:basedOn w:val="DefaultParagraphFont"/>
    <w:link w:val="BodyText"/>
    <w:rsid w:val="00BA269F"/>
    <w:rPr>
      <w:rFonts w:ascii="Times New Roman" w:eastAsia="Lucida Sans Unicode" w:hAnsi="Times New Roman" w:cs="Tahoma"/>
      <w:color w:val="000000"/>
      <w:sz w:val="24"/>
      <w:szCs w:val="24"/>
      <w:lang w:val="ro-RO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Dora</cp:lastModifiedBy>
  <cp:revision>18</cp:revision>
  <cp:lastPrinted>2013-06-28T05:25:00Z</cp:lastPrinted>
  <dcterms:created xsi:type="dcterms:W3CDTF">2013-06-27T20:50:00Z</dcterms:created>
  <dcterms:modified xsi:type="dcterms:W3CDTF">2016-07-27T05:44:00Z</dcterms:modified>
</cp:coreProperties>
</file>